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51A33" w14:textId="77777777" w:rsidR="00662B50" w:rsidRPr="00EA2808" w:rsidRDefault="00662B50" w:rsidP="00662B50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664AD7F0" w14:textId="77777777" w:rsidR="00662B50" w:rsidRPr="00EA2808" w:rsidRDefault="00662B50" w:rsidP="00662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4B01FB" w14:textId="77777777" w:rsidR="00662B50" w:rsidRPr="00EA2808" w:rsidRDefault="00662B50" w:rsidP="00662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3897D453" w14:textId="77777777" w:rsidR="00662B50" w:rsidRPr="00EA2808" w:rsidRDefault="00662B50" w:rsidP="00662B5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bookmarkEnd w:id="9"/>
    <w:p w14:paraId="3D066523" w14:textId="6FC9D88A" w:rsidR="00470200" w:rsidRPr="0025747E" w:rsidRDefault="00470200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B3E1C" w:rsidRPr="0025747E" w14:paraId="1F611E9F" w14:textId="77777777" w:rsidTr="001B3E1C">
        <w:tc>
          <w:tcPr>
            <w:tcW w:w="10205" w:type="dxa"/>
          </w:tcPr>
          <w:p w14:paraId="3962CAC1" w14:textId="77777777" w:rsidR="00F67823" w:rsidRPr="0025747E" w:rsidRDefault="00F67823" w:rsidP="00240C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1" w:name="_Hlk50018324"/>
            <w:r w:rsidRPr="0025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Сервис-менеджер по технической эксплуатации </w:t>
            </w:r>
          </w:p>
          <w:p w14:paraId="1E091C31" w14:textId="77777777" w:rsidR="00F67823" w:rsidRPr="0025747E" w:rsidRDefault="00F67823" w:rsidP="00240C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комплексному благоустройству гражданских зданий </w:t>
            </w:r>
          </w:p>
          <w:p w14:paraId="5E8B419D" w14:textId="77777777" w:rsidR="001B3E1C" w:rsidRPr="0025747E" w:rsidRDefault="00F67823" w:rsidP="00240C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(6 уровень квалификации)</w:t>
            </w:r>
          </w:p>
        </w:tc>
      </w:tr>
      <w:bookmarkEnd w:id="11"/>
      <w:tr w:rsidR="00B1018F" w:rsidRPr="0025747E" w14:paraId="1CBD03F9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6BE07387" w14:textId="77777777" w:rsidR="00B1018F" w:rsidRPr="0025747E" w:rsidRDefault="00B1018F" w:rsidP="00240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1A4E19BD" w14:textId="77777777" w:rsidR="00B1018F" w:rsidRPr="0025747E" w:rsidRDefault="00B1018F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25747E" w14:paraId="10F67707" w14:textId="77777777" w:rsidTr="008E1B88">
        <w:tc>
          <w:tcPr>
            <w:tcW w:w="3227" w:type="dxa"/>
          </w:tcPr>
          <w:p w14:paraId="413E1691" w14:textId="18DA2F13" w:rsidR="00B1018F" w:rsidRPr="0025747E" w:rsidRDefault="00B1018F" w:rsidP="00240CF6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2" w:name="_Toc501740692"/>
            <w:r w:rsidRPr="00257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12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05F48748" w14:textId="77777777" w:rsidR="00B1018F" w:rsidRPr="0025747E" w:rsidRDefault="00D34267" w:rsidP="00240CF6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16.01100.09</w:t>
            </w:r>
          </w:p>
        </w:tc>
      </w:tr>
      <w:tr w:rsidR="00B1018F" w:rsidRPr="0025747E" w14:paraId="2A2D553E" w14:textId="77777777" w:rsidTr="008E1B88">
        <w:tc>
          <w:tcPr>
            <w:tcW w:w="3227" w:type="dxa"/>
          </w:tcPr>
          <w:p w14:paraId="5A40FEEA" w14:textId="77777777" w:rsidR="00B1018F" w:rsidRPr="0025747E" w:rsidRDefault="00B1018F" w:rsidP="00240CF6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0A8039C4" w14:textId="77777777" w:rsidR="00B1018F" w:rsidRPr="0025747E" w:rsidRDefault="00B1018F" w:rsidP="00240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квалификации в реестре сведений о проведении</w:t>
            </w:r>
          </w:p>
          <w:p w14:paraId="7434D71C" w14:textId="77777777" w:rsidR="00B1018F" w:rsidRPr="0025747E" w:rsidRDefault="00B1018F" w:rsidP="00240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 оценки квалификации)</w:t>
            </w:r>
          </w:p>
        </w:tc>
      </w:tr>
    </w:tbl>
    <w:p w14:paraId="282BFFF8" w14:textId="77777777" w:rsidR="00470200" w:rsidRPr="0025747E" w:rsidRDefault="002B7382" w:rsidP="00240CF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3B079BC5" w14:textId="6A5C9D72" w:rsidR="00470200" w:rsidRPr="0025747E" w:rsidRDefault="00470200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3"/>
      <w:r w:rsidRPr="00257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3"/>
      <w:r w:rsidRPr="00257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25747E" w14:paraId="5750880E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2DEFA3C4" w14:textId="77777777" w:rsidR="00F546BE" w:rsidRPr="0025747E" w:rsidRDefault="00F546BE" w:rsidP="00240CF6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75. Специалист по эксплуатации гражданских зданий </w:t>
            </w:r>
          </w:p>
          <w:p w14:paraId="5D6A6FD1" w14:textId="77777777" w:rsidR="005C2D37" w:rsidRPr="0025747E" w:rsidRDefault="005C2D37" w:rsidP="00240CF6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</w:t>
            </w:r>
            <w:r w:rsidR="00F546BE" w:rsidRPr="00257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257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:rsidRPr="0025747E" w14:paraId="23F61335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478066D7" w14:textId="77777777" w:rsidR="00B1018F" w:rsidRPr="0025747E" w:rsidRDefault="00B1018F" w:rsidP="00240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324BAE93" w14:textId="77777777" w:rsidR="00470200" w:rsidRPr="0025747E" w:rsidRDefault="00470200" w:rsidP="00240CF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1C74FA79" w14:textId="71F5C363" w:rsidR="00470200" w:rsidRPr="0025747E" w:rsidRDefault="00470200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Toc501740694"/>
      <w:r w:rsidRPr="00257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4"/>
      <w:r w:rsidRPr="00257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25747E" w14:paraId="438FBC8A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4EB9A8DB" w14:textId="77777777" w:rsidR="00B1018F" w:rsidRPr="0025747E" w:rsidRDefault="00F546BE" w:rsidP="00240CF6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технической эксплуатации гражданских зданий</w:t>
            </w:r>
          </w:p>
        </w:tc>
      </w:tr>
      <w:tr w:rsidR="00B1018F" w:rsidRPr="0025747E" w14:paraId="5DC32C9F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7C40D1F2" w14:textId="77777777" w:rsidR="00B1018F" w:rsidRPr="0025747E" w:rsidRDefault="00B1018F" w:rsidP="00240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51C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2393A568" w14:textId="77777777" w:rsidR="00B1018F" w:rsidRPr="0025747E" w:rsidRDefault="00B1018F" w:rsidP="00240CF6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DC551A" w14:textId="77777777" w:rsidR="00662B50" w:rsidRPr="00727F36" w:rsidRDefault="00662B50" w:rsidP="00662B5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5"/>
    <w:p w14:paraId="357A3EE9" w14:textId="77777777" w:rsidR="001D1D91" w:rsidRPr="0025747E" w:rsidRDefault="001D1D91" w:rsidP="00240CF6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3418"/>
        <w:gridCol w:w="2266"/>
      </w:tblGrid>
      <w:tr w:rsidR="0068251C" w:rsidRPr="0025747E" w14:paraId="0ACFFFD7" w14:textId="77777777" w:rsidTr="000159A6">
        <w:tc>
          <w:tcPr>
            <w:tcW w:w="2246" w:type="pct"/>
            <w:vAlign w:val="center"/>
          </w:tcPr>
          <w:p w14:paraId="2DCC5054" w14:textId="77777777" w:rsidR="00E83001" w:rsidRPr="0025747E" w:rsidRDefault="00044D0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656" w:type="pct"/>
            <w:vAlign w:val="center"/>
          </w:tcPr>
          <w:p w14:paraId="12327EA2" w14:textId="77777777" w:rsidR="00E83001" w:rsidRPr="0025747E" w:rsidRDefault="00E8300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25747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098" w:type="pct"/>
            <w:vAlign w:val="center"/>
          </w:tcPr>
          <w:p w14:paraId="3630D7B5" w14:textId="77777777" w:rsidR="00E83001" w:rsidRPr="0025747E" w:rsidRDefault="00044D0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25747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25747E" w14:paraId="1F753DA8" w14:textId="77777777" w:rsidTr="000159A6">
        <w:tc>
          <w:tcPr>
            <w:tcW w:w="2246" w:type="pct"/>
            <w:vAlign w:val="center"/>
          </w:tcPr>
          <w:p w14:paraId="6896A0B6" w14:textId="77777777" w:rsidR="00E83001" w:rsidRPr="0025747E" w:rsidRDefault="00E8300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6" w:type="pct"/>
            <w:vAlign w:val="center"/>
          </w:tcPr>
          <w:p w14:paraId="75A05C80" w14:textId="77777777" w:rsidR="00E83001" w:rsidRPr="0025747E" w:rsidRDefault="00E8300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8" w:type="pct"/>
            <w:vAlign w:val="center"/>
          </w:tcPr>
          <w:p w14:paraId="24099A68" w14:textId="77777777" w:rsidR="00E83001" w:rsidRPr="0025747E" w:rsidRDefault="00E8300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C70C6" w:rsidRPr="0025747E" w14:paraId="2AF92835" w14:textId="77777777" w:rsidTr="00E74FC0">
        <w:trPr>
          <w:trHeight w:val="194"/>
        </w:trPr>
        <w:tc>
          <w:tcPr>
            <w:tcW w:w="2246" w:type="pct"/>
          </w:tcPr>
          <w:p w14:paraId="6FCB2082" w14:textId="77777777" w:rsidR="00240CF6" w:rsidRPr="0025747E" w:rsidRDefault="00240CF6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5EAB0A32" w14:textId="77777777" w:rsidR="005C70C6" w:rsidRPr="0025747E" w:rsidRDefault="00D34267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A/03.5 Организация работ по благоустройству территории гражданских зданий</w:t>
            </w:r>
          </w:p>
          <w:p w14:paraId="62B2FA73" w14:textId="77777777" w:rsidR="00240CF6" w:rsidRPr="0025747E" w:rsidRDefault="00240CF6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73F0943" w14:textId="77777777" w:rsidR="00240CF6" w:rsidRPr="0025747E" w:rsidRDefault="00240CF6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18531001" w14:textId="77777777" w:rsidR="00240CF6" w:rsidRPr="0025747E" w:rsidRDefault="00240CF6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Формировать технические задания </w:t>
            </w: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для проектирования благоустройства и озеленение территории</w:t>
            </w:r>
          </w:p>
        </w:tc>
        <w:tc>
          <w:tcPr>
            <w:tcW w:w="1656" w:type="pct"/>
          </w:tcPr>
          <w:p w14:paraId="4599C6D6" w14:textId="77777777" w:rsidR="005C70C6" w:rsidRPr="0025747E" w:rsidRDefault="00554739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376DDCBB" w14:textId="77777777" w:rsidR="00CF021A" w:rsidRPr="0025747E" w:rsidRDefault="005C70C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0CB9B55F" w14:textId="77777777" w:rsidR="005C70C6" w:rsidRPr="0025747E" w:rsidRDefault="005C70C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4B6FC345" w14:textId="77777777" w:rsidR="00240CF6" w:rsidRPr="0025747E" w:rsidRDefault="00240CF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A30C07" w14:textId="77777777" w:rsidR="00240CF6" w:rsidRPr="0025747E" w:rsidRDefault="00240CF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1139D8" w14:textId="77777777" w:rsidR="00240CF6" w:rsidRPr="0025747E" w:rsidRDefault="00240CF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E4CA04" w14:textId="77777777" w:rsidR="00240CF6" w:rsidRPr="0025747E" w:rsidRDefault="00240CF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6DE48" w14:textId="77777777" w:rsidR="00240CF6" w:rsidRPr="0025747E" w:rsidRDefault="00240CF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2A6079" w14:textId="77777777" w:rsidR="00240CF6" w:rsidRPr="0025747E" w:rsidRDefault="00240CF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C3E683" w14:textId="77777777" w:rsidR="00240CF6" w:rsidRPr="0025747E" w:rsidRDefault="00240CF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СП 82.13330.2016 «Благоустройство территорий»</w:t>
            </w:r>
          </w:p>
          <w:p w14:paraId="7E6F0049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</w:t>
            </w:r>
          </w:p>
        </w:tc>
        <w:tc>
          <w:tcPr>
            <w:tcW w:w="1098" w:type="pct"/>
          </w:tcPr>
          <w:p w14:paraId="036AE26A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7CB395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022202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DFA07D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1C9541" w14:textId="77777777" w:rsidR="00E74FC0" w:rsidRPr="0025747E" w:rsidRDefault="00E74FC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96C125" w14:textId="77777777" w:rsidR="00D405BC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Задания с выбором ответа </w:t>
            </w: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№№</w:t>
            </w:r>
            <w:r w:rsidR="004904F1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11, 12, 13,</w:t>
            </w:r>
          </w:p>
          <w:p w14:paraId="0C7C7CD0" w14:textId="77777777" w:rsidR="00051E43" w:rsidRPr="0025747E" w:rsidRDefault="00D405BC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29, 30,</w:t>
            </w:r>
          </w:p>
          <w:p w14:paraId="1ECCFF45" w14:textId="77777777" w:rsidR="004904F1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установление соответствия </w:t>
            </w:r>
          </w:p>
          <w:p w14:paraId="3969CD63" w14:textId="77777777" w:rsidR="005C70C6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36</w:t>
            </w:r>
            <w:r w:rsidR="00832C90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, 40</w:t>
            </w:r>
          </w:p>
        </w:tc>
      </w:tr>
      <w:tr w:rsidR="00C34124" w:rsidRPr="0025747E" w14:paraId="4C897B55" w14:textId="77777777" w:rsidTr="004904F1">
        <w:trPr>
          <w:trHeight w:val="759"/>
        </w:trPr>
        <w:tc>
          <w:tcPr>
            <w:tcW w:w="2246" w:type="pct"/>
          </w:tcPr>
          <w:p w14:paraId="3388398B" w14:textId="77777777" w:rsidR="00E74FC0" w:rsidRPr="0025747E" w:rsidRDefault="00E74FC0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Трудовая функция </w:t>
            </w:r>
          </w:p>
          <w:p w14:paraId="0C145D7F" w14:textId="77777777" w:rsidR="00C34124" w:rsidRPr="0025747E" w:rsidRDefault="00D34267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C/01.6 Подготовка к проведению капитального ремонта общего имущества в многоквартирных домах</w:t>
            </w:r>
          </w:p>
          <w:p w14:paraId="04537601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0E2C5EE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66CFEC76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правовые акты, регламентирующие деятельность по организации строительства и капитального ремонта общего имущества, проведение технических осмотров общего имущества и подготовке к сезонной эксплуатации</w:t>
            </w:r>
          </w:p>
        </w:tc>
        <w:tc>
          <w:tcPr>
            <w:tcW w:w="1656" w:type="pct"/>
          </w:tcPr>
          <w:p w14:paraId="51AF6320" w14:textId="77777777" w:rsidR="00C34124" w:rsidRPr="0025747E" w:rsidRDefault="00C34124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507AB0EB" w14:textId="77777777" w:rsidR="00C34124" w:rsidRPr="0025747E" w:rsidRDefault="00C34124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0DE20F9A" w14:textId="77777777" w:rsidR="00C34124" w:rsidRPr="0025747E" w:rsidRDefault="00C34124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347D2D76" w14:textId="77777777" w:rsidR="005B7DBB" w:rsidRPr="0025747E" w:rsidRDefault="005B7DBB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145C948" w14:textId="77777777" w:rsidR="005B7DBB" w:rsidRPr="0025747E" w:rsidRDefault="005B7DBB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D479896" w14:textId="77777777" w:rsidR="005B7DBB" w:rsidRPr="0025747E" w:rsidRDefault="005B7DBB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EB58CA2" w14:textId="77777777" w:rsidR="005B7DBB" w:rsidRPr="0025747E" w:rsidRDefault="005B7DBB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5E0EA0A" w14:textId="77777777" w:rsidR="005B7DBB" w:rsidRPr="0025747E" w:rsidRDefault="005B7DBB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07F242D" w14:textId="77777777" w:rsidR="005B7DBB" w:rsidRPr="0025747E" w:rsidRDefault="005B7DBB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89BA212" w14:textId="77777777" w:rsidR="00C670D6" w:rsidRDefault="00C670D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5A57092" w14:textId="77777777" w:rsidR="005B7DBB" w:rsidRPr="0025747E" w:rsidRDefault="005B7DBB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ВСН 58-88(р)</w:t>
            </w:r>
          </w:p>
        </w:tc>
        <w:tc>
          <w:tcPr>
            <w:tcW w:w="1098" w:type="pct"/>
          </w:tcPr>
          <w:p w14:paraId="06DC5753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0ECD2A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E19F13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A05512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EC8416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93ECE1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F31FA5" w14:textId="77777777" w:rsidR="00051E43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 №№</w:t>
            </w:r>
            <w:r w:rsidR="004904F1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1, 5,</w:t>
            </w:r>
          </w:p>
          <w:p w14:paraId="3E11E7B7" w14:textId="77777777" w:rsidR="00C670D6" w:rsidRDefault="00C670D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F32B1A" w14:textId="77777777" w:rsidR="004904F1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установление соответствия </w:t>
            </w:r>
          </w:p>
          <w:p w14:paraId="3EC95332" w14:textId="77777777" w:rsidR="00C34124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C34124" w:rsidRPr="0025747E" w14:paraId="33FC3271" w14:textId="77777777" w:rsidTr="004904F1">
        <w:trPr>
          <w:trHeight w:val="759"/>
        </w:trPr>
        <w:tc>
          <w:tcPr>
            <w:tcW w:w="2246" w:type="pct"/>
          </w:tcPr>
          <w:p w14:paraId="514D415F" w14:textId="77777777" w:rsidR="00E74FC0" w:rsidRPr="0025747E" w:rsidRDefault="00E74FC0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1BD1BD05" w14:textId="77777777" w:rsidR="00C34124" w:rsidRPr="0025747E" w:rsidRDefault="00D34267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C/02.6 Проведение капитального ремонта общего имущества собственников помещений многоквартирных домов</w:t>
            </w:r>
          </w:p>
          <w:p w14:paraId="584D24AF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2852C70" w14:textId="77777777" w:rsidR="002A30CD" w:rsidRPr="0025747E" w:rsidRDefault="002A30CD" w:rsidP="002A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6A067683" w14:textId="77777777" w:rsidR="002A30CD" w:rsidRPr="0025747E" w:rsidRDefault="00832C90" w:rsidP="00832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Технология и организация работ при проведении капитального ремонта общего имущества многоквартирного дома</w:t>
            </w:r>
          </w:p>
        </w:tc>
        <w:tc>
          <w:tcPr>
            <w:tcW w:w="1656" w:type="pct"/>
          </w:tcPr>
          <w:p w14:paraId="14FD77C7" w14:textId="77777777" w:rsidR="00C34124" w:rsidRPr="0025747E" w:rsidRDefault="00C34124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5AE8CE41" w14:textId="77777777" w:rsidR="00C34124" w:rsidRPr="0025747E" w:rsidRDefault="00C34124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303D7FF6" w14:textId="77777777" w:rsidR="00C34124" w:rsidRPr="0025747E" w:rsidRDefault="00C34124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098" w:type="pct"/>
          </w:tcPr>
          <w:p w14:paraId="4262CCDF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5A4BF2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2060F4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34228A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1E0749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0A5EB9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E0CBED" w14:textId="77777777" w:rsidR="00C34124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 №№</w:t>
            </w:r>
            <w:r w:rsidR="004904F1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2, 3, 4, 6</w:t>
            </w:r>
          </w:p>
        </w:tc>
      </w:tr>
      <w:tr w:rsidR="00886CDF" w:rsidRPr="0025747E" w14:paraId="302F203A" w14:textId="77777777" w:rsidTr="004904F1">
        <w:trPr>
          <w:trHeight w:val="194"/>
        </w:trPr>
        <w:tc>
          <w:tcPr>
            <w:tcW w:w="2246" w:type="pct"/>
          </w:tcPr>
          <w:p w14:paraId="6D27EFE4" w14:textId="77777777" w:rsidR="00E74FC0" w:rsidRPr="0025747E" w:rsidRDefault="00E74FC0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302AEBAD" w14:textId="77777777" w:rsidR="00886CDF" w:rsidRPr="0025747E" w:rsidRDefault="00D34267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C/03.6 Осуществление контроля состояния общего имущества при проведении ремонтных работ в </w:t>
            </w: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жилых помещениях многоквартирного дома</w:t>
            </w:r>
          </w:p>
          <w:p w14:paraId="79A00A69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BBC51B0" w14:textId="77777777" w:rsidR="002A30CD" w:rsidRPr="0025747E" w:rsidRDefault="002A30CD" w:rsidP="002A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52968402" w14:textId="77777777" w:rsidR="002A30CD" w:rsidRPr="0025747E" w:rsidRDefault="00832C90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Анализировать результаты выполненных работ на соответствие проектной документации</w:t>
            </w:r>
          </w:p>
        </w:tc>
        <w:tc>
          <w:tcPr>
            <w:tcW w:w="1656" w:type="pct"/>
          </w:tcPr>
          <w:p w14:paraId="73532DF8" w14:textId="77777777" w:rsidR="00886CDF" w:rsidRPr="0025747E" w:rsidRDefault="00886CDF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59177CDA" w14:textId="77777777" w:rsidR="00886CDF" w:rsidRPr="0025747E" w:rsidRDefault="00886CDF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правильное решение</w:t>
            </w:r>
          </w:p>
          <w:p w14:paraId="751D977A" w14:textId="77777777" w:rsidR="00886CDF" w:rsidRPr="0025747E" w:rsidRDefault="00886CDF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- 1 балл)</w:t>
            </w:r>
          </w:p>
        </w:tc>
        <w:tc>
          <w:tcPr>
            <w:tcW w:w="1098" w:type="pct"/>
          </w:tcPr>
          <w:p w14:paraId="0B490CD3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7DA48A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1E0A37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7AAFC7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B6504B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330F69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E2F188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58C5B3" w14:textId="77777777" w:rsidR="00886CDF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 №№</w:t>
            </w:r>
            <w:r w:rsidR="004904F1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7, 8, 9,</w:t>
            </w:r>
          </w:p>
          <w:p w14:paraId="7AA53D57" w14:textId="77777777" w:rsidR="00D405BC" w:rsidRPr="0025747E" w:rsidRDefault="00D405BC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10, 34</w:t>
            </w:r>
          </w:p>
        </w:tc>
      </w:tr>
      <w:tr w:rsidR="00D34267" w:rsidRPr="0025747E" w14:paraId="50090203" w14:textId="77777777" w:rsidTr="004904F1">
        <w:trPr>
          <w:trHeight w:val="194"/>
        </w:trPr>
        <w:tc>
          <w:tcPr>
            <w:tcW w:w="2246" w:type="pct"/>
          </w:tcPr>
          <w:p w14:paraId="1AF42105" w14:textId="77777777" w:rsidR="00E74FC0" w:rsidRPr="0025747E" w:rsidRDefault="00E74FC0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Трудовая функция </w:t>
            </w:r>
          </w:p>
          <w:p w14:paraId="22A38F64" w14:textId="77777777" w:rsidR="00D34267" w:rsidRPr="0025747E" w:rsidRDefault="00D34267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C/04.6 Координация строительных проектов, дизайна интерьеров зданий общественного назначения и ландшафтного дизайна прилегающих территорий</w:t>
            </w:r>
          </w:p>
          <w:p w14:paraId="77C0A93F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529BF63" w14:textId="77777777" w:rsidR="002A30CD" w:rsidRPr="0025747E" w:rsidRDefault="002A30CD" w:rsidP="002A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1DA00937" w14:textId="77777777" w:rsidR="002A30CD" w:rsidRPr="0025747E" w:rsidRDefault="00832C90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Основы проектирования инженерно-технических систем зданий гражданского назначения</w:t>
            </w:r>
          </w:p>
        </w:tc>
        <w:tc>
          <w:tcPr>
            <w:tcW w:w="1656" w:type="pct"/>
          </w:tcPr>
          <w:p w14:paraId="1F8E4B10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30E2749D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7AA06FAB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77E8DBA5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3F31C4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650A8B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521DE8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523BF3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D2D4FD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19D1E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354C02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B1C6D6" w14:textId="77777777" w:rsidR="00832C90" w:rsidRPr="0025747E" w:rsidRDefault="00832C9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pct"/>
          </w:tcPr>
          <w:p w14:paraId="0C25DEFB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E7F17E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282BFE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2C721C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2276EA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38A135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8D62EC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18A42B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5ED473" w14:textId="77777777" w:rsidR="00D34267" w:rsidRPr="0025747E" w:rsidRDefault="00051E43" w:rsidP="00832C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 №</w:t>
            </w:r>
            <w:r w:rsidR="004904F1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D34267" w:rsidRPr="0025747E" w14:paraId="1B134A53" w14:textId="77777777" w:rsidTr="004904F1">
        <w:trPr>
          <w:trHeight w:val="194"/>
        </w:trPr>
        <w:tc>
          <w:tcPr>
            <w:tcW w:w="2246" w:type="pct"/>
          </w:tcPr>
          <w:p w14:paraId="049F1CD0" w14:textId="77777777" w:rsidR="00E74FC0" w:rsidRPr="0025747E" w:rsidRDefault="00E74FC0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6721045E" w14:textId="77777777" w:rsidR="00D34267" w:rsidRPr="0025747E" w:rsidRDefault="00D34267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B/02.5 Организация работ и услуг по содержанию инженерных систем и конструктивных элементов, входящих в состав общего имущества в многоквартирных домах</w:t>
            </w:r>
          </w:p>
          <w:p w14:paraId="78B17BD0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BE7C975" w14:textId="77777777" w:rsidR="002A30CD" w:rsidRPr="0025747E" w:rsidRDefault="002A30CD" w:rsidP="002A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162860C1" w14:textId="77777777" w:rsidR="002A30CD" w:rsidRPr="0025747E" w:rsidRDefault="005C2E2A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Основные положения правил эксплуатации инженерного оборудования и конструктивных элементов зданий</w:t>
            </w:r>
          </w:p>
        </w:tc>
        <w:tc>
          <w:tcPr>
            <w:tcW w:w="1656" w:type="pct"/>
          </w:tcPr>
          <w:p w14:paraId="26147806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7A4D4296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01006E7B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098" w:type="pct"/>
          </w:tcPr>
          <w:p w14:paraId="089B0D13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5141B5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529DC0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7A9A94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88F2B6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D40CE1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FEE8A2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2F60FA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A80D4A" w14:textId="77777777" w:rsidR="00D405BC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 №№</w:t>
            </w:r>
            <w:r w:rsidR="004904F1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17, 22, 26,</w:t>
            </w:r>
          </w:p>
          <w:p w14:paraId="0612D21D" w14:textId="77777777" w:rsidR="00D34267" w:rsidRPr="0025747E" w:rsidRDefault="00D405BC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27, 28, 31</w:t>
            </w:r>
          </w:p>
        </w:tc>
      </w:tr>
      <w:tr w:rsidR="00D34267" w:rsidRPr="0025747E" w14:paraId="34D8AA58" w14:textId="77777777" w:rsidTr="004904F1">
        <w:trPr>
          <w:trHeight w:val="194"/>
        </w:trPr>
        <w:tc>
          <w:tcPr>
            <w:tcW w:w="2246" w:type="pct"/>
          </w:tcPr>
          <w:p w14:paraId="4E1716F0" w14:textId="77777777" w:rsidR="00E74FC0" w:rsidRPr="0025747E" w:rsidRDefault="00E74FC0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66D7C549" w14:textId="77777777" w:rsidR="00D34267" w:rsidRPr="0025747E" w:rsidRDefault="00D34267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B/03.5 Организация технической эксплуатации инженерных систем и конструктивных элементов зданий общественного назначения</w:t>
            </w:r>
          </w:p>
          <w:p w14:paraId="7EB86206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2957E96" w14:textId="77777777" w:rsidR="002A30CD" w:rsidRPr="0025747E" w:rsidRDefault="002A30CD" w:rsidP="002A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3C260474" w14:textId="77777777" w:rsidR="002A30CD" w:rsidRPr="0025747E" w:rsidRDefault="00761513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Порядок организации и выполнения работ по техническому обследованию жилых зданий</w:t>
            </w:r>
          </w:p>
        </w:tc>
        <w:tc>
          <w:tcPr>
            <w:tcW w:w="1656" w:type="pct"/>
          </w:tcPr>
          <w:p w14:paraId="1985A652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374A498B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37F4245A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2C2355C8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9E9F43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0C3B9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71901D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B25E69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DCACA0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D73EBC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E6625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F18DF4" w14:textId="77777777" w:rsidR="00C670D6" w:rsidRDefault="00C670D6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9DFB4CA" w14:textId="77777777" w:rsidR="00761513" w:rsidRPr="0025747E" w:rsidRDefault="0076151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 255.1325800.2016 </w:t>
            </w:r>
          </w:p>
        </w:tc>
        <w:tc>
          <w:tcPr>
            <w:tcW w:w="1098" w:type="pct"/>
          </w:tcPr>
          <w:p w14:paraId="5627797B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6C4431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80E3D8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B1995B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550143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1E52F1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6094BB" w14:textId="77777777" w:rsidR="00291870" w:rsidRPr="0025747E" w:rsidRDefault="00291870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36B814" w14:textId="77777777" w:rsidR="00D34267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 №№</w:t>
            </w:r>
            <w:r w:rsidR="004904F1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23, 24, 25</w:t>
            </w:r>
          </w:p>
          <w:p w14:paraId="1A40B18F" w14:textId="77777777" w:rsidR="00C670D6" w:rsidRDefault="00D405BC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32, 35</w:t>
            </w:r>
          </w:p>
          <w:p w14:paraId="3EE869B4" w14:textId="77777777" w:rsidR="004904F1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br/>
              <w:t xml:space="preserve">Задание на установление соответствия </w:t>
            </w:r>
          </w:p>
          <w:p w14:paraId="752C056A" w14:textId="77777777" w:rsidR="00D405BC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</w:tr>
      <w:tr w:rsidR="00D34267" w:rsidRPr="0025747E" w14:paraId="4E18913E" w14:textId="77777777" w:rsidTr="004904F1">
        <w:trPr>
          <w:trHeight w:val="194"/>
        </w:trPr>
        <w:tc>
          <w:tcPr>
            <w:tcW w:w="2246" w:type="pct"/>
          </w:tcPr>
          <w:p w14:paraId="770BCF1A" w14:textId="77777777" w:rsidR="00D34267" w:rsidRPr="0025747E" w:rsidRDefault="00D34267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B/04.5 Организация мероприятий по обеспечению безопасности зданий гражданского назначения</w:t>
            </w:r>
          </w:p>
          <w:p w14:paraId="1B15102F" w14:textId="77777777" w:rsidR="002A30CD" w:rsidRPr="0025747E" w:rsidRDefault="002A30CD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21A98BE" w14:textId="77777777" w:rsidR="002A30CD" w:rsidRPr="0025747E" w:rsidRDefault="002A30CD" w:rsidP="002A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2162774F" w14:textId="77777777" w:rsidR="002A30CD" w:rsidRPr="0025747E" w:rsidRDefault="00761513" w:rsidP="00240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Допустимые уровни воздействия здания на окружающую среду</w:t>
            </w:r>
          </w:p>
        </w:tc>
        <w:tc>
          <w:tcPr>
            <w:tcW w:w="1656" w:type="pct"/>
          </w:tcPr>
          <w:p w14:paraId="5987D3B6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4AD1C7EE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правильное решение</w:t>
            </w:r>
          </w:p>
          <w:p w14:paraId="6CEFD4FE" w14:textId="77777777" w:rsidR="00D34267" w:rsidRPr="0025747E" w:rsidRDefault="00D34267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- 1 балл)</w:t>
            </w:r>
          </w:p>
        </w:tc>
        <w:tc>
          <w:tcPr>
            <w:tcW w:w="1098" w:type="pct"/>
          </w:tcPr>
          <w:p w14:paraId="47CB04D1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84992C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F4FF41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F14B63" w14:textId="77777777" w:rsidR="004904F1" w:rsidRPr="0025747E" w:rsidRDefault="004904F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E5E896" w14:textId="77777777" w:rsidR="00D405BC" w:rsidRPr="0025747E" w:rsidRDefault="00051E43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14, 15, 16, 18,</w:t>
            </w:r>
            <w:r w:rsidR="004904F1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05BC" w:rsidRPr="0025747E">
              <w:rPr>
                <w:rFonts w:ascii="Times New Roman" w:hAnsi="Times New Roman" w:cs="Times New Roman"/>
                <w:bCs/>
                <w:sz w:val="28"/>
                <w:szCs w:val="28"/>
              </w:rPr>
              <w:t>19, 20, 21, 33</w:t>
            </w:r>
          </w:p>
        </w:tc>
      </w:tr>
    </w:tbl>
    <w:p w14:paraId="1F88CDB1" w14:textId="77777777" w:rsidR="00622BB1" w:rsidRPr="0025747E" w:rsidRDefault="00622BB1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7D4CB" w14:textId="77777777" w:rsidR="000F4D0A" w:rsidRPr="0025747E" w:rsidRDefault="00AC7C18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информация по структуре заданий для </w:t>
      </w:r>
      <w:r w:rsidR="000F4D0A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 профессионального экзамена:</w:t>
      </w:r>
    </w:p>
    <w:p w14:paraId="04BB5341" w14:textId="77777777" w:rsidR="000F4D0A" w:rsidRPr="0025747E" w:rsidRDefault="000F4D0A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C1F9B"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2175A07C" w14:textId="77777777" w:rsidR="000F4D0A" w:rsidRPr="0025747E" w:rsidRDefault="000F4D0A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389A6D8B" w14:textId="77777777" w:rsidR="000F4D0A" w:rsidRPr="0025747E" w:rsidRDefault="000F4D0A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F546BE"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176945B1" w14:textId="77777777" w:rsidR="000F4D0A" w:rsidRPr="0025747E" w:rsidRDefault="000F4D0A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CC1F9B"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14:paraId="3CA342C2" w14:textId="77777777" w:rsidR="000F4D0A" w:rsidRPr="0025747E" w:rsidRDefault="000F4D0A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5E44F3CD" w14:textId="77777777" w:rsidR="00E83001" w:rsidRPr="0025747E" w:rsidRDefault="00E83001" w:rsidP="00240CF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615EADD" w14:textId="77777777" w:rsidR="00662B50" w:rsidRPr="00EA2808" w:rsidRDefault="00662B50" w:rsidP="00662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bookmarkStart w:id="18" w:name="_Hlk56353628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bookmarkEnd w:id="18"/>
    </w:p>
    <w:bookmarkEnd w:id="17"/>
    <w:p w14:paraId="2CE8A3CB" w14:textId="77777777" w:rsidR="00C833AE" w:rsidRPr="0025747E" w:rsidRDefault="00C833AE" w:rsidP="00240CF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25747E" w14:paraId="1A5E51D5" w14:textId="77777777" w:rsidTr="00C46B72">
        <w:tc>
          <w:tcPr>
            <w:tcW w:w="4820" w:type="dxa"/>
            <w:vAlign w:val="center"/>
          </w:tcPr>
          <w:p w14:paraId="73E067AD" w14:textId="77777777" w:rsidR="000D5DB1" w:rsidRPr="0025747E" w:rsidRDefault="000D5DB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02F65C40" w14:textId="77777777" w:rsidR="000D5DB1" w:rsidRPr="0025747E" w:rsidRDefault="000D5DB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403DB53A" w14:textId="77777777" w:rsidR="000D5DB1" w:rsidRPr="0025747E" w:rsidRDefault="000D5DB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25747E" w14:paraId="61A1AB52" w14:textId="77777777" w:rsidTr="00C46B72">
        <w:tc>
          <w:tcPr>
            <w:tcW w:w="4820" w:type="dxa"/>
            <w:vAlign w:val="center"/>
          </w:tcPr>
          <w:p w14:paraId="2F76281B" w14:textId="77777777" w:rsidR="000D5DB1" w:rsidRPr="0025747E" w:rsidRDefault="000D5DB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62ED5179" w14:textId="77777777" w:rsidR="000D5DB1" w:rsidRPr="0025747E" w:rsidRDefault="000D5DB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455B7B9A" w14:textId="77777777" w:rsidR="000D5DB1" w:rsidRPr="0025747E" w:rsidRDefault="000D5DB1" w:rsidP="00240C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C0FCF" w:rsidRPr="0025747E" w14:paraId="188326AE" w14:textId="77777777" w:rsidTr="00554706">
        <w:trPr>
          <w:trHeight w:val="5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39B" w14:textId="77777777" w:rsidR="00B6403A" w:rsidRPr="0025747E" w:rsidRDefault="00B6403A" w:rsidP="00B6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46CC4A7B" w14:textId="77777777" w:rsidR="00DC0FCF" w:rsidRDefault="00DC0FCF" w:rsidP="00240C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B/03.5</w:t>
            </w: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36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проведения технической эксплуатации инженерных систем и конструктивных элементов зданий общественного назначения</w:t>
            </w: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6521ADD" w14:textId="77777777" w:rsidR="00FD36C7" w:rsidRPr="0025747E" w:rsidRDefault="00FD36C7" w:rsidP="00240C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DD6362" w14:textId="77777777" w:rsidR="00B6403A" w:rsidRPr="0025747E" w:rsidRDefault="00B6403A" w:rsidP="00240C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663A6AEF" w14:textId="77777777" w:rsidR="00DC0FCF" w:rsidRPr="0025747E" w:rsidRDefault="00DC0FCF" w:rsidP="00240C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состояния инженерно-технических систем и конструктивных элементов зданий </w:t>
            </w:r>
          </w:p>
          <w:p w14:paraId="6A2545D6" w14:textId="77777777" w:rsidR="00DC0FCF" w:rsidRPr="0025747E" w:rsidRDefault="00B6403A" w:rsidP="00240C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32F51BFA" w14:textId="77777777" w:rsidR="00DC0FCF" w:rsidRPr="0025747E" w:rsidRDefault="00DC0FCF" w:rsidP="00240C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дефекты инженерных </w:t>
            </w: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систем и конструктивных элементов и технологии по их устранению.</w:t>
            </w:r>
          </w:p>
          <w:p w14:paraId="003F1B9E" w14:textId="77777777" w:rsidR="00DC0FCF" w:rsidRPr="0025747E" w:rsidRDefault="00DC0FCF" w:rsidP="00240C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132F0E" w14:textId="77777777" w:rsidR="00FD36C7" w:rsidRDefault="00FD36C7" w:rsidP="00B6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B00D778" w14:textId="77777777" w:rsidR="00FD36C7" w:rsidRDefault="00FD36C7" w:rsidP="00B6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A570551" w14:textId="77777777" w:rsidR="00FD36C7" w:rsidRDefault="00FD36C7" w:rsidP="00B6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773E7F6" w14:textId="77777777" w:rsidR="00B6403A" w:rsidRPr="0025747E" w:rsidRDefault="00B6403A" w:rsidP="00B6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3496CC2B" w14:textId="77777777" w:rsidR="00DC0FCF" w:rsidRPr="0025747E" w:rsidRDefault="00DC0FCF" w:rsidP="00240CF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B/04.5</w:t>
            </w: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34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Разработка комплекса мероприятий по безопасному и безвредному пребыванию людей в помещениях здания в зависимости от их площади, планировки, освещенности, инсоляции, микроклимату, воздухообмену, уровням шума и вибрации, ионизирующим и неионизирующим излучениям</w:t>
            </w:r>
          </w:p>
          <w:p w14:paraId="18235495" w14:textId="77777777" w:rsidR="00481740" w:rsidRPr="0025747E" w:rsidRDefault="00481740" w:rsidP="00240CF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708C22" w14:textId="77777777" w:rsidR="00B6403A" w:rsidRPr="0025747E" w:rsidRDefault="00B6403A" w:rsidP="00B640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5EBCAA13" w14:textId="77777777" w:rsidR="00B6403A" w:rsidRPr="0025747E" w:rsidRDefault="00481740" w:rsidP="00B640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комплекса мероприятий по безопасному и безвредному пребыванию людей в помещениях здания в зависимости от их площади, планировки, освещенности, инсоляции, микроклимату, воздухообмену, уровням шума и вибрации, ионизирующим и неионизирующим излучениям</w:t>
            </w:r>
          </w:p>
          <w:p w14:paraId="06D57DD0" w14:textId="77777777" w:rsidR="00B6403A" w:rsidRPr="0025747E" w:rsidRDefault="00B6403A" w:rsidP="00B640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 w:rsidR="00481740"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умения</w:t>
            </w:r>
          </w:p>
          <w:p w14:paraId="47483F0C" w14:textId="77777777" w:rsidR="00B6403A" w:rsidRPr="0025747E" w:rsidRDefault="00481740" w:rsidP="004817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данные замеров освещенности, инсоляции, микроклимата, воздухообмена, уровней шума и вибрации, ионизирующих и неионизирующих излучений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88D3" w14:textId="77777777" w:rsidR="00DC0FCF" w:rsidRPr="0025747E" w:rsidRDefault="005750EB" w:rsidP="00240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Правильно</w:t>
            </w:r>
            <w:r w:rsidR="009A126E"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сть выполнения задания в соответствии с </w:t>
            </w:r>
            <w:r w:rsidR="00DC0FCF"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ГОСТ Р 53778-2010 Здания и сооружения. Правила обследования и мониторинга технического состояния.</w:t>
            </w:r>
          </w:p>
          <w:p w14:paraId="6B38DBD8" w14:textId="77777777" w:rsidR="00DC0FCF" w:rsidRPr="0025747E" w:rsidRDefault="00DC0FCF" w:rsidP="00240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7F56DB76" w14:textId="77777777" w:rsidR="00DC0FCF" w:rsidRPr="0025747E" w:rsidRDefault="009A126E" w:rsidP="00240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Правильность выполнения задания в соответствии с </w:t>
            </w:r>
            <w:r w:rsidR="00DC0FCF"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 18.13330.2012 </w:t>
            </w:r>
            <w:r w:rsidR="00DC0FCF"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Общественные здания и сооружения. Актуализированная редакция </w:t>
            </w:r>
          </w:p>
          <w:p w14:paraId="422E3095" w14:textId="77777777" w:rsidR="00DC0FCF" w:rsidRPr="0025747E" w:rsidRDefault="00DC0FCF" w:rsidP="00240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СНиП 31-06-2009 </w:t>
            </w:r>
          </w:p>
          <w:p w14:paraId="010AA192" w14:textId="77777777" w:rsidR="00DC0FCF" w:rsidRPr="0025747E" w:rsidRDefault="00DC0FCF" w:rsidP="00240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E4FE90" w14:textId="77777777" w:rsidR="00DC0FCF" w:rsidRPr="0025747E" w:rsidRDefault="009A126E" w:rsidP="00240CF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Правильность выполнения задания в соответствии с </w:t>
            </w:r>
            <w:r w:rsidR="00DC0FCF"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</w:t>
            </w: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DC0FCF"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Госстроя РФ от 27.09.2003 г. № 170 «Об утверждении Правил и норм технической эксплуатации жилищного фонда».</w:t>
            </w:r>
          </w:p>
        </w:tc>
        <w:tc>
          <w:tcPr>
            <w:tcW w:w="2146" w:type="dxa"/>
          </w:tcPr>
          <w:p w14:paraId="5F068758" w14:textId="77777777" w:rsidR="00DC0FCF" w:rsidRPr="0025747E" w:rsidRDefault="00051E43" w:rsidP="00240CF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задание</w:t>
            </w:r>
            <w:r w:rsidRPr="00257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25747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C0FCF" w:rsidRPr="0025747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B6403A" w:rsidRPr="0025747E" w14:paraId="4EC85DBB" w14:textId="77777777" w:rsidTr="00554706">
        <w:trPr>
          <w:trHeight w:val="5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BFC" w14:textId="77777777" w:rsidR="0025747E" w:rsidRPr="0025747E" w:rsidRDefault="0025747E" w:rsidP="0025747E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2925ED64" w14:textId="77777777" w:rsidR="0025747E" w:rsidRDefault="0025747E" w:rsidP="002574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B/03.5</w:t>
            </w:r>
            <w:r w:rsidRPr="00257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проведения технической эксплуатации инженерных систем и конструктивных элементов зданий общественного назначения.</w:t>
            </w:r>
            <w:r w:rsidRPr="00257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10DF22" w14:textId="77777777" w:rsidR="0025747E" w:rsidRPr="0025747E" w:rsidRDefault="0025747E" w:rsidP="0025747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CF1F8" w14:textId="77777777" w:rsidR="0025747E" w:rsidRPr="0025747E" w:rsidRDefault="0025747E" w:rsidP="0025747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Трудовые действия </w:t>
            </w:r>
          </w:p>
          <w:p w14:paraId="63EB9008" w14:textId="77777777" w:rsidR="0025747E" w:rsidRPr="0025747E" w:rsidRDefault="0025747E" w:rsidP="0025747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состояния инженерно-технических систем и конструктивных элементов зданий .</w:t>
            </w:r>
          </w:p>
          <w:p w14:paraId="5F01740C" w14:textId="77777777" w:rsidR="0025747E" w:rsidRPr="0025747E" w:rsidRDefault="0025747E" w:rsidP="0025747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55CDD4D6" w14:textId="77777777" w:rsidR="00B6403A" w:rsidRPr="0025747E" w:rsidRDefault="0025747E" w:rsidP="006A1D6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</w:rPr>
              <w:t>Основные дефекты инженерных систем и конструктивных элементов и технологии по их устранению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05D6" w14:textId="77777777" w:rsidR="00B6403A" w:rsidRDefault="0025747E" w:rsidP="00240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Правильность выполнения задания в соответствии с</w:t>
            </w:r>
          </w:p>
          <w:p w14:paraId="28CBB265" w14:textId="77777777" w:rsidR="0025747E" w:rsidRPr="0025747E" w:rsidRDefault="0025747E" w:rsidP="00240C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СП 255.1325800.2016 «Здания и сооружения. Правила эксплуатации. Основные положения»</w:t>
            </w:r>
          </w:p>
        </w:tc>
        <w:tc>
          <w:tcPr>
            <w:tcW w:w="2146" w:type="dxa"/>
          </w:tcPr>
          <w:p w14:paraId="29878364" w14:textId="77777777" w:rsidR="00B6403A" w:rsidRPr="0025747E" w:rsidRDefault="00B6403A" w:rsidP="00240CF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Pr="00257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</w:t>
            </w:r>
            <w:r w:rsidRPr="002574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условиях</w:t>
            </w:r>
            <w:r w:rsidRPr="0025747E">
              <w:rPr>
                <w:rFonts w:ascii="Times New Roman" w:hAnsi="Times New Roman" w:cs="Times New Roman"/>
                <w:sz w:val="28"/>
                <w:szCs w:val="28"/>
              </w:rPr>
              <w:t xml:space="preserve"> №  </w:t>
            </w:r>
            <w:r w:rsidR="00DE5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7C0B6EE" w14:textId="77777777" w:rsidR="000D5DB1" w:rsidRPr="0025747E" w:rsidRDefault="000D5DB1" w:rsidP="00240CF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12220" w14:textId="77777777" w:rsidR="00F53455" w:rsidRDefault="00F53455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9" w:name="_Toc317462902"/>
      <w:bookmarkStart w:id="20" w:name="_Toc332622681"/>
      <w:bookmarkStart w:id="21" w:name="_Toc332623359"/>
      <w:bookmarkStart w:id="22" w:name="_Toc332624035"/>
      <w:bookmarkStart w:id="23" w:name="_Toc332624373"/>
      <w:bookmarkStart w:id="24" w:name="_Toc360378409"/>
      <w:bookmarkStart w:id="25" w:name="_Toc360378643"/>
      <w:bookmarkStart w:id="26" w:name="_Toc360434217"/>
    </w:p>
    <w:p w14:paraId="3F371186" w14:textId="77777777" w:rsidR="008251C2" w:rsidRPr="0025747E" w:rsidRDefault="008251C2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248EDB" w14:textId="77777777" w:rsidR="00662B50" w:rsidRPr="00EA2808" w:rsidRDefault="00662B50" w:rsidP="00662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56341403"/>
      <w:bookmarkStart w:id="28" w:name="_Hlk56346345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4F891E41" w14:textId="77777777" w:rsidR="00662B50" w:rsidRPr="00EA2808" w:rsidRDefault="00662B50" w:rsidP="00662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5A9462" w14:textId="77777777" w:rsidR="00662B50" w:rsidRPr="00EA2808" w:rsidRDefault="00662B50" w:rsidP="00662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27"/>
    <w:p w14:paraId="5FFB4C3D" w14:textId="77777777" w:rsidR="00662B50" w:rsidRPr="00727F36" w:rsidRDefault="00662B50" w:rsidP="00662B5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8"/>
    <w:p w14:paraId="4FB0ABF5" w14:textId="77777777" w:rsidR="00D32273" w:rsidRPr="0025747E" w:rsidRDefault="00D32273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1B1CA" w14:textId="77777777" w:rsidR="00554706" w:rsidRPr="0025747E" w:rsidRDefault="00554706" w:rsidP="00240CF6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747E">
        <w:rPr>
          <w:rFonts w:ascii="Times New Roman" w:eastAsia="Calibri" w:hAnsi="Times New Roman" w:cs="Times New Roman"/>
          <w:b/>
          <w:bCs/>
          <w:sz w:val="28"/>
          <w:szCs w:val="28"/>
        </w:rPr>
        <w:t>1. Какие работы следует производить при капитальном ремонте в соответствии с Правилами и нормами технической эксплуатации жилищного фонда? Выберите</w:t>
      </w:r>
      <w:r w:rsidR="00051E43" w:rsidRPr="002574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все</w:t>
      </w:r>
      <w:r w:rsidRPr="002574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правильные ответы </w:t>
      </w:r>
    </w:p>
    <w:p w14:paraId="6CCE7FC7" w14:textId="77777777" w:rsidR="00D32273" w:rsidRPr="0025747E" w:rsidRDefault="00D32273" w:rsidP="00240CF6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08D6A0" w14:textId="77777777" w:rsidR="00554706" w:rsidRPr="00662B50" w:rsidRDefault="00554706" w:rsidP="00240CF6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50">
        <w:rPr>
          <w:rFonts w:ascii="Times New Roman" w:eastAsia="Calibri" w:hAnsi="Times New Roman" w:cs="Times New Roman"/>
          <w:sz w:val="28"/>
          <w:szCs w:val="28"/>
        </w:rPr>
        <w:t>1. Комплексное устранение неисправностей изношенных элементов здания и оборудования либо их замена на более долговечные и экономичные</w:t>
      </w:r>
    </w:p>
    <w:p w14:paraId="731E902A" w14:textId="77777777" w:rsidR="00554706" w:rsidRPr="00662B50" w:rsidRDefault="00554706" w:rsidP="00240CF6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2. Установка, замена и восстановление работоспособности отдельных элементов и частей элементов внутренних систем центрального отопления </w:t>
      </w:r>
    </w:p>
    <w:p w14:paraId="768D8581" w14:textId="77777777" w:rsidR="00554706" w:rsidRPr="00662B50" w:rsidRDefault="00554706" w:rsidP="00240CF6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3. Улучшение </w:t>
      </w:r>
      <w:r w:rsidR="00F94624" w:rsidRPr="00662B50">
        <w:rPr>
          <w:rFonts w:ascii="Times New Roman" w:eastAsia="Calibri" w:hAnsi="Times New Roman" w:cs="Times New Roman"/>
          <w:sz w:val="28"/>
          <w:szCs w:val="28"/>
        </w:rPr>
        <w:t>санитарного содержания</w:t>
      </w: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 жилищного фонда</w:t>
      </w:r>
    </w:p>
    <w:p w14:paraId="2E479595" w14:textId="77777777" w:rsidR="00554706" w:rsidRPr="00662B50" w:rsidRDefault="00554706" w:rsidP="00240CF6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50">
        <w:rPr>
          <w:rFonts w:ascii="Times New Roman" w:eastAsia="Calibri" w:hAnsi="Times New Roman" w:cs="Times New Roman"/>
          <w:sz w:val="28"/>
          <w:szCs w:val="28"/>
        </w:rPr>
        <w:t>4. Осуществление технически возможной и экономически целесообразной модернизации жилых зданий</w:t>
      </w:r>
    </w:p>
    <w:p w14:paraId="0B424861" w14:textId="77777777" w:rsidR="00554706" w:rsidRPr="00662B50" w:rsidRDefault="00554706" w:rsidP="00240CF6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50">
        <w:rPr>
          <w:rFonts w:ascii="Times New Roman" w:eastAsia="Calibri" w:hAnsi="Times New Roman" w:cs="Times New Roman"/>
          <w:sz w:val="28"/>
          <w:szCs w:val="28"/>
        </w:rPr>
        <w:t>5. Обеспечение рационального энергопотребления, включая установку приборов учета коммунальных ресурсов</w:t>
      </w:r>
    </w:p>
    <w:p w14:paraId="08DF5D26" w14:textId="77777777" w:rsidR="00554706" w:rsidRPr="0025747E" w:rsidRDefault="00554706" w:rsidP="00240CF6">
      <w:pPr>
        <w:tabs>
          <w:tab w:val="left" w:pos="1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6. Восстановление отделки стен, потолков, полов отдельными участками в подъе</w:t>
      </w:r>
      <w:r w:rsidR="00051E43" w:rsidRPr="0025747E">
        <w:rPr>
          <w:rFonts w:ascii="Times New Roman" w:eastAsia="Calibri" w:hAnsi="Times New Roman" w:cs="Times New Roman"/>
          <w:sz w:val="28"/>
          <w:szCs w:val="28"/>
        </w:rPr>
        <w:t>здах и в других общ</w:t>
      </w:r>
      <w:r w:rsidRPr="0025747E">
        <w:rPr>
          <w:rFonts w:ascii="Times New Roman" w:eastAsia="Calibri" w:hAnsi="Times New Roman" w:cs="Times New Roman"/>
          <w:sz w:val="28"/>
          <w:szCs w:val="28"/>
        </w:rPr>
        <w:t xml:space="preserve">едомовых вспомогательных помещениях </w:t>
      </w:r>
    </w:p>
    <w:p w14:paraId="7C053F36" w14:textId="77777777" w:rsidR="009A39E4" w:rsidRPr="0025747E" w:rsidRDefault="009A39E4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E679F" w14:textId="760037EF" w:rsidR="00554706" w:rsidRPr="0025747E" w:rsidRDefault="00554706" w:rsidP="00240C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747E">
        <w:rPr>
          <w:rFonts w:ascii="Times New Roman" w:eastAsia="Calibri" w:hAnsi="Times New Roman" w:cs="Times New Roman"/>
          <w:b/>
          <w:sz w:val="28"/>
          <w:szCs w:val="28"/>
        </w:rPr>
        <w:t>2. В гражданском здании эксплуатируется оборудование</w:t>
      </w:r>
      <w:r w:rsidR="00AC7C18" w:rsidRPr="0025747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5747E">
        <w:rPr>
          <w:rFonts w:ascii="Times New Roman" w:eastAsia="Calibri" w:hAnsi="Times New Roman" w:cs="Times New Roman"/>
          <w:b/>
          <w:sz w:val="28"/>
          <w:szCs w:val="28"/>
        </w:rPr>
        <w:t xml:space="preserve"> подведомственное Гостехнадзору. Какие действия в рамках эксплуатации такого оборудования должен выполнять заказчик? Выберите</w:t>
      </w:r>
      <w:r w:rsidR="00184772" w:rsidRPr="0025747E">
        <w:rPr>
          <w:rFonts w:ascii="Times New Roman" w:eastAsia="Calibri" w:hAnsi="Times New Roman" w:cs="Times New Roman"/>
          <w:b/>
          <w:sz w:val="28"/>
          <w:szCs w:val="28"/>
        </w:rPr>
        <w:t xml:space="preserve"> все</w:t>
      </w:r>
      <w:r w:rsidRPr="0025747E">
        <w:rPr>
          <w:rFonts w:ascii="Times New Roman" w:eastAsia="Calibri" w:hAnsi="Times New Roman" w:cs="Times New Roman"/>
          <w:b/>
          <w:sz w:val="28"/>
          <w:szCs w:val="28"/>
        </w:rPr>
        <w:t xml:space="preserve"> правильные ответы</w:t>
      </w:r>
    </w:p>
    <w:p w14:paraId="616A1A66" w14:textId="77777777" w:rsidR="00D32273" w:rsidRPr="0025747E" w:rsidRDefault="00D32273" w:rsidP="00240C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839A84" w14:textId="77777777" w:rsidR="00554706" w:rsidRPr="00662B50" w:rsidRDefault="00554706" w:rsidP="00240C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2B50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9" w:name="_Hlk55377498"/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Заказчик осуществляет </w:t>
      </w:r>
      <w:r w:rsidRPr="00662B50">
        <w:rPr>
          <w:rFonts w:ascii="Times New Roman" w:eastAsia="Calibri" w:hAnsi="Times New Roman" w:cs="Times New Roman"/>
          <w:bCs/>
          <w:sz w:val="28"/>
          <w:szCs w:val="28"/>
        </w:rPr>
        <w:t xml:space="preserve">регистрацию технических средств в </w:t>
      </w:r>
      <w:bookmarkStart w:id="30" w:name="_Hlk55377644"/>
      <w:r w:rsidRPr="00662B50">
        <w:rPr>
          <w:rFonts w:ascii="Times New Roman" w:eastAsia="Calibri" w:hAnsi="Times New Roman" w:cs="Times New Roman"/>
          <w:bCs/>
          <w:sz w:val="28"/>
          <w:szCs w:val="28"/>
        </w:rPr>
        <w:t xml:space="preserve">инспекции технического надзора </w:t>
      </w:r>
      <w:bookmarkEnd w:id="30"/>
      <w:r w:rsidRPr="00662B50">
        <w:rPr>
          <w:rFonts w:ascii="Times New Roman" w:eastAsia="Calibri" w:hAnsi="Times New Roman" w:cs="Times New Roman"/>
          <w:bCs/>
          <w:sz w:val="28"/>
          <w:szCs w:val="28"/>
        </w:rPr>
        <w:t>и получает разрешение на эксплуатацию</w:t>
      </w:r>
      <w:bookmarkEnd w:id="29"/>
    </w:p>
    <w:p w14:paraId="59CB7D2A" w14:textId="77777777" w:rsidR="00554706" w:rsidRPr="00662B50" w:rsidRDefault="00554706" w:rsidP="00240C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2B50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B50">
        <w:rPr>
          <w:rFonts w:ascii="Times New Roman" w:eastAsia="Calibri" w:hAnsi="Times New Roman" w:cs="Times New Roman"/>
          <w:bCs/>
          <w:sz w:val="28"/>
          <w:szCs w:val="28"/>
        </w:rPr>
        <w:t>Заказчик в соответствии с требованиями Гостехнадзора разрабатывает и утверждает правила безопасной эксплуатации</w:t>
      </w: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B50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технических средств и систем </w:t>
      </w:r>
    </w:p>
    <w:p w14:paraId="6E8D8B79" w14:textId="77777777" w:rsidR="00554706" w:rsidRPr="00662B50" w:rsidRDefault="00554706" w:rsidP="00240C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2B50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B50">
        <w:rPr>
          <w:rFonts w:ascii="Times New Roman" w:eastAsia="Calibri" w:hAnsi="Times New Roman" w:cs="Times New Roman"/>
          <w:bCs/>
          <w:sz w:val="28"/>
          <w:szCs w:val="28"/>
        </w:rPr>
        <w:t>Заказчик осуществляет</w:t>
      </w: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B50">
        <w:rPr>
          <w:rFonts w:ascii="Times New Roman" w:eastAsia="Calibri" w:hAnsi="Times New Roman" w:cs="Times New Roman"/>
          <w:bCs/>
          <w:sz w:val="28"/>
          <w:szCs w:val="28"/>
        </w:rPr>
        <w:t>техническое освидетельствование и обслуживание объектов Гостехнадзора в установленные сроки</w:t>
      </w:r>
    </w:p>
    <w:p w14:paraId="472C8B48" w14:textId="77777777" w:rsidR="00554706" w:rsidRPr="00662B50" w:rsidRDefault="00554706" w:rsidP="00240C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2B50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662B50">
        <w:rPr>
          <w:rFonts w:ascii="Times New Roman" w:eastAsia="Calibri" w:hAnsi="Times New Roman" w:cs="Times New Roman"/>
          <w:sz w:val="28"/>
          <w:szCs w:val="28"/>
        </w:rPr>
        <w:t xml:space="preserve"> Заказчик контролирует</w:t>
      </w:r>
      <w:r w:rsidRPr="00662B50">
        <w:rPr>
          <w:rFonts w:ascii="Times New Roman" w:eastAsia="Calibri" w:hAnsi="Times New Roman" w:cs="Times New Roman"/>
          <w:bCs/>
          <w:sz w:val="28"/>
          <w:szCs w:val="28"/>
        </w:rPr>
        <w:t xml:space="preserve"> соблюдение обслуживающим персоналом требований руководящих документов по эксплуатации объектов Гостехнадзора</w:t>
      </w:r>
    </w:p>
    <w:p w14:paraId="12E81968" w14:textId="77777777" w:rsidR="00ED6E24" w:rsidRPr="0025747E" w:rsidRDefault="00ED6E24" w:rsidP="00240C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747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</w:t>
      </w:r>
      <w:r w:rsidRPr="0025747E">
        <w:rPr>
          <w:rFonts w:ascii="Times New Roman" w:hAnsi="Times New Roman" w:cs="Times New Roman"/>
          <w:sz w:val="28"/>
          <w:szCs w:val="28"/>
        </w:rPr>
        <w:t xml:space="preserve"> </w:t>
      </w:r>
      <w:r w:rsidRPr="0025747E">
        <w:rPr>
          <w:rFonts w:ascii="Times New Roman" w:eastAsia="Calibri" w:hAnsi="Times New Roman" w:cs="Times New Roman"/>
          <w:bCs/>
          <w:sz w:val="28"/>
          <w:szCs w:val="28"/>
        </w:rPr>
        <w:t>Заказчик получает разрешение на</w:t>
      </w:r>
      <w:r w:rsidR="003B4F47" w:rsidRPr="0025747E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эксплуатацию </w:t>
      </w:r>
      <w:r w:rsidRPr="0025747E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технических средств в </w:t>
      </w:r>
      <w:r w:rsidR="003B4F47" w:rsidRPr="0025747E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административно-технической инспекции </w:t>
      </w:r>
    </w:p>
    <w:p w14:paraId="6D2372DC" w14:textId="77777777" w:rsidR="00ED6E24" w:rsidRPr="0025747E" w:rsidRDefault="00ED6E24" w:rsidP="00240C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747E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="003B4F47" w:rsidRPr="0025747E">
        <w:rPr>
          <w:rFonts w:ascii="Times New Roman" w:hAnsi="Times New Roman" w:cs="Times New Roman"/>
          <w:sz w:val="28"/>
          <w:szCs w:val="28"/>
        </w:rPr>
        <w:t xml:space="preserve"> </w:t>
      </w:r>
      <w:r w:rsidR="003B4F47" w:rsidRPr="0025747E">
        <w:rPr>
          <w:rFonts w:ascii="Times New Roman" w:eastAsia="Calibri" w:hAnsi="Times New Roman" w:cs="Times New Roman"/>
          <w:bCs/>
          <w:sz w:val="28"/>
          <w:szCs w:val="28"/>
        </w:rPr>
        <w:t>Заказчик заключает договор с инспекцией технического надзора на осуществление контроля соблюдения обслуживающим персоналом требований руководящих документов по эксплуатации объектов Гостехнадзора</w:t>
      </w:r>
    </w:p>
    <w:p w14:paraId="03FA5816" w14:textId="77777777" w:rsidR="00554706" w:rsidRPr="0025747E" w:rsidRDefault="00554706" w:rsidP="00240CF6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78BC35" w14:textId="77777777" w:rsidR="00554706" w:rsidRPr="0025747E" w:rsidRDefault="00554706" w:rsidP="00240CF6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91F1B" w14:textId="424BD406" w:rsidR="00554706" w:rsidRPr="0025747E" w:rsidRDefault="00554706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47E">
        <w:rPr>
          <w:rFonts w:ascii="Times New Roman" w:eastAsia="Times New Roman" w:hAnsi="Times New Roman" w:cs="Times New Roman"/>
          <w:b/>
          <w:sz w:val="28"/>
          <w:szCs w:val="28"/>
        </w:rPr>
        <w:t xml:space="preserve">3. Какие параметры необходимо поддерживать на чердаках зданий для снижения отрицательного климатического воздействия на крышу? Выберите </w:t>
      </w:r>
      <w:r w:rsidR="00C808E5" w:rsidRPr="0025747E">
        <w:rPr>
          <w:rFonts w:ascii="Times New Roman" w:eastAsia="Times New Roman" w:hAnsi="Times New Roman" w:cs="Times New Roman"/>
          <w:b/>
          <w:sz w:val="28"/>
          <w:szCs w:val="28"/>
        </w:rPr>
        <w:t xml:space="preserve">все </w:t>
      </w:r>
      <w:r w:rsidRPr="0025747E">
        <w:rPr>
          <w:rFonts w:ascii="Times New Roman" w:eastAsia="Times New Roman" w:hAnsi="Times New Roman" w:cs="Times New Roman"/>
          <w:b/>
          <w:sz w:val="28"/>
          <w:szCs w:val="28"/>
        </w:rPr>
        <w:t>правильные ответы</w:t>
      </w:r>
    </w:p>
    <w:p w14:paraId="308B578E" w14:textId="77777777" w:rsidR="00D32273" w:rsidRPr="0025747E" w:rsidRDefault="00D32273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AA917" w14:textId="77777777" w:rsidR="00554706" w:rsidRPr="00662B50" w:rsidRDefault="00554706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50">
        <w:rPr>
          <w:rFonts w:ascii="Times New Roman" w:eastAsia="Times New Roman" w:hAnsi="Times New Roman" w:cs="Times New Roman"/>
          <w:sz w:val="28"/>
          <w:szCs w:val="28"/>
        </w:rPr>
        <w:t xml:space="preserve">1. Не допускать выпадение конденсата на поверхности ограждающих конструкций чердака </w:t>
      </w:r>
    </w:p>
    <w:p w14:paraId="6A25D4A2" w14:textId="77777777" w:rsidR="00554706" w:rsidRPr="00662B50" w:rsidRDefault="00554706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50">
        <w:rPr>
          <w:rFonts w:ascii="Times New Roman" w:eastAsia="Times New Roman" w:hAnsi="Times New Roman" w:cs="Times New Roman"/>
          <w:sz w:val="28"/>
          <w:szCs w:val="28"/>
        </w:rPr>
        <w:t>2. Не допускать наличия в чердачных помещениях трубопроводов горячего водоснабжения и отопления</w:t>
      </w:r>
    </w:p>
    <w:p w14:paraId="485B3FAA" w14:textId="77777777" w:rsidR="00603E3D" w:rsidRPr="00662B50" w:rsidRDefault="00603E3D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50">
        <w:rPr>
          <w:rFonts w:ascii="Times New Roman" w:eastAsia="Times New Roman" w:hAnsi="Times New Roman" w:cs="Times New Roman"/>
          <w:sz w:val="28"/>
          <w:szCs w:val="28"/>
        </w:rPr>
        <w:t>3. Не допускать снижения температуры воздуха ниже +8°С в теплых чердачных помещениях</w:t>
      </w:r>
    </w:p>
    <w:p w14:paraId="6FA63D6A" w14:textId="77777777" w:rsidR="00554706" w:rsidRPr="00662B50" w:rsidRDefault="00603E3D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54706" w:rsidRPr="00662B50">
        <w:rPr>
          <w:rFonts w:ascii="Times New Roman" w:eastAsia="Times New Roman" w:hAnsi="Times New Roman" w:cs="Times New Roman"/>
          <w:sz w:val="28"/>
          <w:szCs w:val="28"/>
        </w:rPr>
        <w:t>. Не допускать снижения температуры воздуха ниже +12°С в теплых чердачных помещениях</w:t>
      </w:r>
    </w:p>
    <w:p w14:paraId="578EF17C" w14:textId="77777777" w:rsidR="00554706" w:rsidRPr="00662B50" w:rsidRDefault="00603E3D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54706" w:rsidRPr="00662B50">
        <w:rPr>
          <w:rFonts w:ascii="Times New Roman" w:eastAsia="Times New Roman" w:hAnsi="Times New Roman" w:cs="Times New Roman"/>
          <w:sz w:val="28"/>
          <w:szCs w:val="28"/>
        </w:rPr>
        <w:t>. Не допускать превышения расчетной температуры более чем на 4</w:t>
      </w:r>
      <w:r w:rsidR="00554706" w:rsidRPr="00662B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="00554706" w:rsidRPr="00662B50">
        <w:rPr>
          <w:rFonts w:ascii="Times New Roman" w:eastAsia="Times New Roman" w:hAnsi="Times New Roman" w:cs="Times New Roman"/>
          <w:sz w:val="28"/>
          <w:szCs w:val="28"/>
        </w:rPr>
        <w:t>С выше температуры наружного воздуха</w:t>
      </w:r>
      <w:r w:rsidR="00554706" w:rsidRPr="00662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706" w:rsidRPr="00662B50">
        <w:rPr>
          <w:rFonts w:ascii="Times New Roman" w:eastAsia="Times New Roman" w:hAnsi="Times New Roman" w:cs="Times New Roman"/>
          <w:sz w:val="28"/>
          <w:szCs w:val="28"/>
        </w:rPr>
        <w:t>в холодных чердачных помещениях</w:t>
      </w:r>
    </w:p>
    <w:p w14:paraId="21D30421" w14:textId="77777777" w:rsidR="00603E3D" w:rsidRPr="0025747E" w:rsidRDefault="00603E3D" w:rsidP="00240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47E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5747E">
        <w:rPr>
          <w:rFonts w:ascii="Times New Roman" w:hAnsi="Times New Roman" w:cs="Times New Roman"/>
          <w:sz w:val="28"/>
          <w:szCs w:val="28"/>
        </w:rPr>
        <w:t xml:space="preserve"> </w:t>
      </w:r>
      <w:r w:rsidRPr="0025747E">
        <w:rPr>
          <w:rFonts w:ascii="Times New Roman" w:eastAsia="Times New Roman" w:hAnsi="Times New Roman" w:cs="Times New Roman"/>
          <w:sz w:val="28"/>
          <w:szCs w:val="28"/>
        </w:rPr>
        <w:t xml:space="preserve">Не допускать повышения температуры воздуха выше +12°С в холодных чердачных помещениях </w:t>
      </w:r>
    </w:p>
    <w:p w14:paraId="375236E9" w14:textId="77777777" w:rsidR="00554706" w:rsidRPr="0025747E" w:rsidRDefault="00554706" w:rsidP="00240CF6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A65D4A" w14:textId="77777777" w:rsidR="005D023E" w:rsidRPr="0025747E" w:rsidRDefault="005D023E" w:rsidP="00240C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 w:rsidRPr="0025747E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25747E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3D55A9FD" w14:textId="77777777" w:rsidR="001D1D91" w:rsidRPr="0025747E" w:rsidRDefault="005D023E" w:rsidP="00240C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25747E">
        <w:rPr>
          <w:rFonts w:ascii="Times New Roman" w:hAnsi="Times New Roman" w:cs="Times New Roman"/>
          <w:sz w:val="28"/>
          <w:szCs w:val="28"/>
          <w:lang w:eastAsia="ru-RU"/>
        </w:rPr>
        <w:t>2 (80%)</w:t>
      </w:r>
      <w:r w:rsidRPr="0025747E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p w14:paraId="1A671B0A" w14:textId="77777777" w:rsidR="005D023E" w:rsidRPr="0025747E" w:rsidRDefault="005D023E" w:rsidP="00240CF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84BC373" w14:textId="77777777" w:rsidR="00662B50" w:rsidRPr="00EA2808" w:rsidRDefault="00662B50" w:rsidP="00662B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1" w:name="_Hlk56341891"/>
      <w:bookmarkStart w:id="32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33" w:name="_Hlk56346640"/>
      <w:bookmarkEnd w:id="32"/>
    </w:p>
    <w:bookmarkEnd w:id="31"/>
    <w:bookmarkEnd w:id="33"/>
    <w:p w14:paraId="0CD399A3" w14:textId="77777777" w:rsidR="000E6DB4" w:rsidRPr="0025747E" w:rsidRDefault="000E6DB4" w:rsidP="00240CF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9B23F" w14:textId="77777777" w:rsidR="00061C23" w:rsidRPr="0025747E" w:rsidRDefault="00061C23" w:rsidP="00240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Hlk50321966"/>
      <w:bookmarkStart w:id="35" w:name="_Hlk50412320"/>
      <w:r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 на выполнение трудовых функций, трудовых действий в модельных условиях:</w:t>
      </w: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37F14" w:rsidRPr="0025747E" w14:paraId="5E72654B" w14:textId="77777777" w:rsidTr="00037F14">
        <w:trPr>
          <w:trHeight w:val="204"/>
        </w:trPr>
        <w:tc>
          <w:tcPr>
            <w:tcW w:w="10421" w:type="dxa"/>
          </w:tcPr>
          <w:p w14:paraId="6AF7EA6C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3E91706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6025250F" w14:textId="77777777" w:rsidR="00037F14" w:rsidRPr="0025747E" w:rsidRDefault="00037F14" w:rsidP="00037F14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B/03.5</w:t>
            </w: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 проведения технической эксплуатации инженерных систем и конструктивных элементов зданий общественного назначения </w:t>
            </w:r>
          </w:p>
          <w:p w14:paraId="0C0B8F29" w14:textId="77777777" w:rsidR="00037F14" w:rsidRPr="0025747E" w:rsidRDefault="00037F14" w:rsidP="00037F1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327FE226" w14:textId="77777777" w:rsidR="00037F14" w:rsidRPr="0025747E" w:rsidRDefault="00037F14" w:rsidP="00037F14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состояния инженерно-технических систем и конструктивных элементов зданий </w:t>
            </w:r>
          </w:p>
          <w:p w14:paraId="6F13A5DE" w14:textId="77777777" w:rsidR="00037F14" w:rsidRPr="0025747E" w:rsidRDefault="00037F14" w:rsidP="00037F1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5FCF1C39" w14:textId="77777777" w:rsidR="00037F14" w:rsidRPr="0025747E" w:rsidRDefault="00037F14" w:rsidP="00037F14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дефекты инженерных систем и конструктивных элементов и технологии по их устранению.</w:t>
            </w:r>
          </w:p>
          <w:p w14:paraId="277AAA2C" w14:textId="77777777" w:rsidR="00037F14" w:rsidRPr="0025747E" w:rsidRDefault="00037F14" w:rsidP="00037F14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DF304E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384CDD67" w14:textId="77777777" w:rsidR="00037F14" w:rsidRPr="0025747E" w:rsidRDefault="00037F14" w:rsidP="00037F1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B/04.5</w:t>
            </w: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Разработка комплекса мероприятий по безопасному и безвредному пребыванию людей в помещениях здания в зависимости от их площади, планировки, освещенности, инсоляции, микроклимату, воздухообмену, уровням шума и вибрации, ионизирующим и неионизирующим излучениям</w:t>
            </w:r>
          </w:p>
          <w:p w14:paraId="77D693AD" w14:textId="77777777" w:rsidR="00037F14" w:rsidRPr="0025747E" w:rsidRDefault="00037F14" w:rsidP="00037F1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EC5D30" w14:textId="77777777" w:rsidR="00037F14" w:rsidRPr="0025747E" w:rsidRDefault="00037F14" w:rsidP="00037F1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6FBFF8B0" w14:textId="77777777" w:rsidR="00037F14" w:rsidRPr="0025747E" w:rsidRDefault="00037F14" w:rsidP="00037F1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комплекса мероприятий по безопасному и безвредному пребыванию людей в помещениях здания в зависимости от их площади, планировки, освещенности, инсоляции, микроклимату, воздухообмену, уровням шума и вибрации, ионизирующим и неионизирующим излучениям</w:t>
            </w:r>
          </w:p>
          <w:p w14:paraId="32B47AB0" w14:textId="77777777" w:rsidR="00037F14" w:rsidRPr="0025747E" w:rsidRDefault="00037F14" w:rsidP="00037F1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50D38A6D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данные замеров освещенности, инсоляции, микроклимата, воздухообмена, уровней шума и вибрации, ионизирующих и неионизирующих излучений</w:t>
            </w:r>
          </w:p>
        </w:tc>
      </w:tr>
    </w:tbl>
    <w:p w14:paraId="65A4C516" w14:textId="77777777" w:rsidR="00350465" w:rsidRPr="0025747E" w:rsidRDefault="00350465" w:rsidP="00240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9CAD5" w14:textId="77777777" w:rsidR="00037F14" w:rsidRPr="0025747E" w:rsidRDefault="0092439B" w:rsidP="00037F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037F14" w:rsidRPr="002574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адание № 1. </w:t>
      </w:r>
      <w:bookmarkStart w:id="36" w:name="_Hlk46219544"/>
      <w:r w:rsidR="00037F14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эксплуатации общественных зданий предъявляются требования, изложенные в Правилах и нормах технической эксплуатации жилищного фонда. Но так как к общественным зданиям предъявляются повышенные требования по сравнению с жилыми зданиями, в процессе эксплуатации общественных зданий необходимо выполнять ряд мероприятий, не свойственных эксплуатации жилых зданий. Вам необходимо указать отличия, которые свойственны эксплуатации именно общественных зданий.</w:t>
      </w:r>
    </w:p>
    <w:p w14:paraId="47575885" w14:textId="77777777" w:rsidR="00037F14" w:rsidRPr="0025747E" w:rsidRDefault="00037F14" w:rsidP="00037F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аргументированного ответа следует придерживаться предложенного ниже плана. </w:t>
      </w:r>
    </w:p>
    <w:tbl>
      <w:tblPr>
        <w:tblStyle w:val="4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4816"/>
      </w:tblGrid>
      <w:tr w:rsidR="00037F14" w:rsidRPr="0025747E" w14:paraId="7CFDBBC4" w14:textId="77777777" w:rsidTr="00037F14">
        <w:trPr>
          <w:trHeight w:val="204"/>
        </w:trPr>
        <w:tc>
          <w:tcPr>
            <w:tcW w:w="1020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bookmarkEnd w:id="36"/>
          <w:p w14:paraId="7CEBCBFE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47E">
              <w:rPr>
                <w:rFonts w:ascii="Times New Roman" w:hAnsi="Times New Roman"/>
                <w:sz w:val="28"/>
                <w:szCs w:val="28"/>
                <w:vertAlign w:val="superscript"/>
              </w:rPr>
              <w:t>(формулировка задания)</w:t>
            </w:r>
          </w:p>
        </w:tc>
      </w:tr>
      <w:tr w:rsidR="00037F14" w:rsidRPr="0025747E" w14:paraId="19DC34C3" w14:textId="77777777" w:rsidTr="00037F14">
        <w:tc>
          <w:tcPr>
            <w:tcW w:w="10200" w:type="dxa"/>
            <w:gridSpan w:val="2"/>
            <w:hideMark/>
          </w:tcPr>
          <w:p w14:paraId="2D194F02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ind w:left="-105" w:firstLine="84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/>
                <w:b/>
                <w:bCs/>
                <w:sz w:val="28"/>
                <w:szCs w:val="28"/>
              </w:rPr>
              <w:t>Условия выполнения задания:</w:t>
            </w:r>
          </w:p>
          <w:p w14:paraId="3EF8BC7E" w14:textId="77777777" w:rsidR="00037F14" w:rsidRPr="0025747E" w:rsidRDefault="00037F14" w:rsidP="00037F14">
            <w:pPr>
              <w:shd w:val="clear" w:color="auto" w:fill="FFFFFF"/>
              <w:ind w:left="-105" w:firstLine="8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47E">
              <w:rPr>
                <w:rFonts w:ascii="Times New Roman" w:hAnsi="Times New Roman"/>
                <w:sz w:val="28"/>
                <w:szCs w:val="28"/>
              </w:rPr>
              <w:t>Соискатель должен раскрыть свои навыки мышления, анализа и аргументации по отношению к основному вопросу.</w:t>
            </w:r>
          </w:p>
          <w:p w14:paraId="67641386" w14:textId="77777777" w:rsidR="00037F14" w:rsidRPr="0025747E" w:rsidRDefault="00037F14" w:rsidP="00037F14">
            <w:pPr>
              <w:shd w:val="clear" w:color="auto" w:fill="FFFFFF"/>
              <w:ind w:left="-105" w:firstLine="8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47E">
              <w:rPr>
                <w:rFonts w:ascii="Times New Roman" w:hAnsi="Times New Roman"/>
                <w:sz w:val="28"/>
                <w:szCs w:val="28"/>
              </w:rPr>
              <w:t>Задание считается выполненным, если соискатель правильно ответит на поставленные вопросы.</w:t>
            </w:r>
          </w:p>
          <w:p w14:paraId="054DEF26" w14:textId="77777777" w:rsidR="00037F14" w:rsidRPr="0025747E" w:rsidRDefault="00037F14" w:rsidP="00037F14">
            <w:pPr>
              <w:shd w:val="clear" w:color="auto" w:fill="FFFFFF"/>
              <w:ind w:left="-100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F14" w:rsidRPr="0025747E" w14:paraId="0BC7DB7B" w14:textId="77777777" w:rsidTr="00037F14">
        <w:tc>
          <w:tcPr>
            <w:tcW w:w="5384" w:type="dxa"/>
            <w:vAlign w:val="center"/>
            <w:hideMark/>
          </w:tcPr>
          <w:p w14:paraId="2FE0D9E8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25747E">
              <w:rPr>
                <w:rFonts w:ascii="Times New Roman" w:hAnsi="Times New Roman"/>
                <w:sz w:val="28"/>
                <w:szCs w:val="28"/>
              </w:rPr>
              <w:t>Место выполнения задания:</w:t>
            </w:r>
          </w:p>
        </w:tc>
        <w:tc>
          <w:tcPr>
            <w:tcW w:w="4816" w:type="dxa"/>
            <w:tcBorders>
              <w:left w:val="nil"/>
              <w:right w:val="nil"/>
            </w:tcBorders>
            <w:hideMark/>
          </w:tcPr>
          <w:p w14:paraId="6014748B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747E">
              <w:rPr>
                <w:rFonts w:ascii="Times New Roman" w:hAnsi="Times New Roman"/>
                <w:sz w:val="28"/>
                <w:szCs w:val="28"/>
              </w:rPr>
              <w:t>Экзаменационная площадка ЦОК</w:t>
            </w:r>
          </w:p>
        </w:tc>
      </w:tr>
      <w:tr w:rsidR="00037F14" w:rsidRPr="0025747E" w14:paraId="24A7C005" w14:textId="77777777" w:rsidTr="00037F14">
        <w:tc>
          <w:tcPr>
            <w:tcW w:w="5384" w:type="dxa"/>
            <w:vAlign w:val="center"/>
            <w:hideMark/>
          </w:tcPr>
          <w:p w14:paraId="0D3BAF24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25747E">
              <w:rPr>
                <w:rFonts w:ascii="Times New Roman" w:hAnsi="Times New Roman"/>
                <w:sz w:val="28"/>
                <w:szCs w:val="28"/>
              </w:rPr>
              <w:t>Максимальное время выполнения задания:</w:t>
            </w:r>
          </w:p>
        </w:tc>
        <w:tc>
          <w:tcPr>
            <w:tcW w:w="4816" w:type="dxa"/>
            <w:tcBorders>
              <w:left w:val="nil"/>
              <w:right w:val="nil"/>
            </w:tcBorders>
            <w:hideMark/>
          </w:tcPr>
          <w:p w14:paraId="45BAA70F" w14:textId="77777777" w:rsidR="00037F14" w:rsidRPr="0025747E" w:rsidRDefault="00037F14" w:rsidP="00037F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7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30 мин      </w:t>
            </w:r>
          </w:p>
        </w:tc>
      </w:tr>
    </w:tbl>
    <w:p w14:paraId="527E43ED" w14:textId="77777777" w:rsidR="00037F14" w:rsidRPr="0025747E" w:rsidRDefault="00037F14" w:rsidP="00037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7" w:name="c0404"/>
      <w:bookmarkEnd w:id="37"/>
    </w:p>
    <w:p w14:paraId="5100B935" w14:textId="77777777" w:rsidR="00037F14" w:rsidRPr="0025747E" w:rsidRDefault="00037F14" w:rsidP="00037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" w:name="_Hlk47095478"/>
      <w:r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bookmarkEnd w:id="38"/>
      <w:r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доклада</w:t>
      </w:r>
    </w:p>
    <w:p w14:paraId="23CE057D" w14:textId="77777777" w:rsidR="00037F14" w:rsidRPr="0025747E" w:rsidRDefault="00037F14" w:rsidP="00037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B56115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747E">
        <w:rPr>
          <w:rFonts w:ascii="Times New Roman" w:eastAsia="Calibri" w:hAnsi="Times New Roman" w:cs="Times New Roman"/>
          <w:b/>
          <w:bCs/>
          <w:sz w:val="28"/>
          <w:szCs w:val="28"/>
        </w:rPr>
        <w:t>1. Вентиляция.</w:t>
      </w:r>
    </w:p>
    <w:p w14:paraId="165A1FD9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- вентиляция, применяемая в общественных зданиях,</w:t>
      </w:r>
    </w:p>
    <w:p w14:paraId="1A848AAC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- периодичность проведения</w:t>
      </w:r>
      <w:r w:rsidRPr="0025747E">
        <w:rPr>
          <w:rFonts w:ascii="Times New Roman" w:eastAsia="Calibri" w:hAnsi="Times New Roman" w:cs="Times New Roman"/>
        </w:rPr>
        <w:t xml:space="preserve"> </w:t>
      </w:r>
      <w:r w:rsidRPr="0025747E">
        <w:rPr>
          <w:rFonts w:ascii="Times New Roman" w:eastAsia="Calibri" w:hAnsi="Times New Roman" w:cs="Times New Roman"/>
          <w:sz w:val="28"/>
          <w:szCs w:val="28"/>
        </w:rPr>
        <w:t>наладочно-регулировочных работ.</w:t>
      </w:r>
    </w:p>
    <w:p w14:paraId="69C89CDB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747E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Pr="0025747E">
        <w:rPr>
          <w:rFonts w:ascii="Times New Roman" w:eastAsia="Calibri" w:hAnsi="Times New Roman" w:cs="Times New Roman"/>
          <w:b/>
          <w:bCs/>
        </w:rPr>
        <w:t xml:space="preserve"> </w:t>
      </w:r>
      <w:r w:rsidRPr="0025747E">
        <w:rPr>
          <w:rFonts w:ascii="Times New Roman" w:eastAsia="Calibri" w:hAnsi="Times New Roman" w:cs="Times New Roman"/>
          <w:b/>
          <w:bCs/>
          <w:sz w:val="28"/>
          <w:szCs w:val="28"/>
        </w:rPr>
        <w:t>Пожарная безопасность.</w:t>
      </w:r>
    </w:p>
    <w:p w14:paraId="50367C7D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-</w:t>
      </w:r>
      <w:r w:rsidR="00B57FF7" w:rsidRPr="00257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747E">
        <w:rPr>
          <w:rFonts w:ascii="Times New Roman" w:eastAsia="Calibri" w:hAnsi="Times New Roman" w:cs="Times New Roman"/>
          <w:sz w:val="28"/>
          <w:szCs w:val="28"/>
        </w:rPr>
        <w:t>постоянная готовность средств пожаротушения (перечислить),</w:t>
      </w:r>
    </w:p>
    <w:p w14:paraId="555295B6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- пути эвакуации.</w:t>
      </w:r>
    </w:p>
    <w:p w14:paraId="5C4639D6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747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3. Микроклимат.</w:t>
      </w:r>
    </w:p>
    <w:p w14:paraId="0D25B4F7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- оборудование, с помощью которого создается микроклимат,</w:t>
      </w:r>
    </w:p>
    <w:p w14:paraId="7A9C229F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- работы, с помощью которых обеспечивается микроклимат,</w:t>
      </w:r>
    </w:p>
    <w:p w14:paraId="52E9251F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- особенности отделки помещений общественных зданий.</w:t>
      </w:r>
    </w:p>
    <w:p w14:paraId="5541FDBD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747E">
        <w:rPr>
          <w:rFonts w:ascii="Times New Roman" w:eastAsia="Calibri" w:hAnsi="Times New Roman" w:cs="Times New Roman"/>
          <w:b/>
          <w:bCs/>
          <w:sz w:val="28"/>
          <w:szCs w:val="28"/>
        </w:rPr>
        <w:t>4. Звукоизоляция.</w:t>
      </w:r>
    </w:p>
    <w:p w14:paraId="5FB00F94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47E">
        <w:rPr>
          <w:rFonts w:ascii="Times New Roman" w:eastAsia="Calibri" w:hAnsi="Times New Roman" w:cs="Times New Roman"/>
          <w:sz w:val="28"/>
          <w:szCs w:val="28"/>
        </w:rPr>
        <w:t>-</w:t>
      </w:r>
      <w:r w:rsidR="00B57FF7" w:rsidRPr="0025747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25747E">
        <w:rPr>
          <w:rFonts w:ascii="Times New Roman" w:eastAsia="Calibri" w:hAnsi="Times New Roman" w:cs="Times New Roman"/>
          <w:sz w:val="28"/>
          <w:szCs w:val="28"/>
        </w:rPr>
        <w:t>сточники шума (перечислить не менее 7 источников),</w:t>
      </w:r>
    </w:p>
    <w:p w14:paraId="00528B65" w14:textId="77777777" w:rsidR="00037F14" w:rsidRPr="0025747E" w:rsidRDefault="00037F14" w:rsidP="00037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4"/>
    <w:p w14:paraId="1DFBEE46" w14:textId="77777777" w:rsidR="006C381C" w:rsidRPr="0025747E" w:rsidRDefault="006C381C" w:rsidP="00240CF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4F0BF08" w14:textId="771C1580" w:rsidR="00FB6008" w:rsidRPr="0025747E" w:rsidRDefault="00FB6008" w:rsidP="00240CF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9" w:name="_Toc491813768"/>
      <w:bookmarkStart w:id="40" w:name="_Toc501740703"/>
      <w:bookmarkEnd w:id="35"/>
      <w:r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39"/>
      <w:bookmarkEnd w:id="40"/>
      <w:r w:rsidRPr="00257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2DD7A50" w14:textId="77777777" w:rsidR="00FB6008" w:rsidRPr="0025747E" w:rsidRDefault="00FB6008" w:rsidP="00240CF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0004" w:rsidRPr="0025747E" w14:paraId="2638A1E2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89"/>
            </w:tblGrid>
            <w:tr w:rsidR="00160004" w:rsidRPr="0025747E" w14:paraId="4342E5EA" w14:textId="77777777" w:rsidTr="00F1660A">
              <w:tc>
                <w:tcPr>
                  <w:tcW w:w="10205" w:type="dxa"/>
                </w:tcPr>
                <w:p w14:paraId="05AA11D4" w14:textId="77777777" w:rsidR="00F67823" w:rsidRPr="0025747E" w:rsidRDefault="00F67823" w:rsidP="00240CF6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25747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Сервис-менеджер по технической эксплуатации и комплексному благоустройству гражданских зданий </w:t>
                  </w:r>
                </w:p>
                <w:p w14:paraId="687A9F6C" w14:textId="77777777" w:rsidR="00160004" w:rsidRPr="0025747E" w:rsidRDefault="00F67823" w:rsidP="00240CF6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5747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(6 уровень квалификации)</w:t>
                  </w:r>
                </w:p>
              </w:tc>
            </w:tr>
          </w:tbl>
          <w:p w14:paraId="787B1DF1" w14:textId="77777777" w:rsidR="00160004" w:rsidRPr="0025747E" w:rsidRDefault="00160004" w:rsidP="00240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870" w:rsidRPr="0025747E" w14:paraId="5A8FD442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65A73457" w14:textId="77777777" w:rsidR="00614714" w:rsidRPr="0025747E" w:rsidRDefault="00626870" w:rsidP="00240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25747E" w14:paraId="480E0AAF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EBBF8" w14:textId="77777777" w:rsidR="00614714" w:rsidRPr="0025747E" w:rsidRDefault="00614714" w:rsidP="00240CF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25747E" w14:paraId="2DA4DCDE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CC380" w14:textId="77777777" w:rsidR="00614714" w:rsidRPr="0025747E" w:rsidRDefault="00614714" w:rsidP="00240C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25747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28BA028C" w14:textId="77777777" w:rsidR="000C2D7C" w:rsidRPr="0025747E" w:rsidRDefault="000C2D7C" w:rsidP="00240CF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007CCB" w14:textId="0B71CE5B" w:rsidR="00FB6008" w:rsidRPr="0025747E" w:rsidRDefault="00FB6008" w:rsidP="00240CF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4C0399C" w14:textId="77777777" w:rsidR="00DA7AA8" w:rsidRPr="0025747E" w:rsidRDefault="00DA7AA8" w:rsidP="00240CF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EE28E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41F613A3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185C3AF2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254E0A84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3DF6310F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28C4F4C0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Федеральный закон от 30.12.2009 № 384-ФЗ «Технический регламент о безопасности зданий и сооружений».</w:t>
      </w:r>
    </w:p>
    <w:p w14:paraId="26EE3D99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07.12.2011 № 416-ФЗ «О водоснабжении и водоотведении».</w:t>
      </w:r>
    </w:p>
    <w:p w14:paraId="1CBDD3E0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3976022E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25747E">
        <w:rPr>
          <w:rFonts w:ascii="Times New Roman" w:hAnsi="Times New Roman" w:cs="Times New Roman"/>
          <w:sz w:val="28"/>
          <w:szCs w:val="28"/>
        </w:rPr>
        <w:t xml:space="preserve"> 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7F3E7553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Постановление Правительства РФ</w:t>
      </w:r>
      <w:r w:rsidRPr="0025747E">
        <w:rPr>
          <w:rFonts w:ascii="Times New Roman" w:hAnsi="Times New Roman" w:cs="Times New Roman"/>
          <w:sz w:val="28"/>
          <w:szCs w:val="28"/>
        </w:rPr>
        <w:t xml:space="preserve"> 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1A27F075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0940835C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0AFC2582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0637B1D7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21AE2EC5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3244EEBE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1987CB30" w14:textId="77777777" w:rsidR="00C66AAF" w:rsidRPr="0025747E" w:rsidRDefault="00C66AAF" w:rsidP="00240CF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Постановление Правительства РФ от 28.10.2014 № 1110 «О лицензировании предпринимательской деятельности по управлению МКД»</w:t>
      </w:r>
      <w:r w:rsidR="000C2D7C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AB3F4" w14:textId="77777777" w:rsidR="00C66AAF" w:rsidRPr="0025747E" w:rsidRDefault="000C2D7C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66AAF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29263E01" w14:textId="77777777" w:rsidR="000C2D7C" w:rsidRPr="0025747E" w:rsidRDefault="000C2D7C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3B258634" w14:textId="77777777" w:rsidR="000C2D7C" w:rsidRPr="0025747E" w:rsidRDefault="000C2D7C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299A4A90" w14:textId="77777777" w:rsidR="000C2D7C" w:rsidRPr="0025747E" w:rsidRDefault="000C2D7C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некоторые акты Правительства РФ».</w:t>
      </w:r>
    </w:p>
    <w:p w14:paraId="1F2B4FB4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Постановление Госстроя РФ от 27.09.2003 г. № 170 «Об утверждении Правил и норм технической эксплуатации жилищного фонда».</w:t>
      </w:r>
    </w:p>
    <w:p w14:paraId="5B9D7A9D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4375CB27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18FF6326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188B6354" w14:textId="77777777" w:rsidR="005C0334" w:rsidRPr="0025747E" w:rsidRDefault="005C0334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Приказ Минстроя России от 13.04.2017 № 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районов».</w:t>
      </w:r>
    </w:p>
    <w:p w14:paraId="366E3BAC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0334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3DF40B21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0334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565BBC11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0334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184AB22B" w14:textId="77777777" w:rsidR="004C3003" w:rsidRPr="0025747E" w:rsidRDefault="005C0334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C3003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9 декабря 2014 года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загрязнением».</w:t>
      </w:r>
    </w:p>
    <w:p w14:paraId="04A1D4DF" w14:textId="77777777" w:rsidR="006B16E1" w:rsidRPr="0025747E" w:rsidRDefault="006B16E1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_Hlk55383162"/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Ведомственные строительные нормы 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назначения».</w:t>
      </w:r>
    </w:p>
    <w:p w14:paraId="4F7019CC" w14:textId="77777777" w:rsidR="006B16E1" w:rsidRPr="0025747E" w:rsidRDefault="006B16E1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bookmarkStart w:id="42" w:name="_Hlk55383396"/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255.1325800.2016 </w:t>
      </w:r>
      <w:bookmarkEnd w:id="42"/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и сооружения. Правила эксплуатации. Основные положения</w:t>
      </w:r>
    </w:p>
    <w:bookmarkEnd w:id="41"/>
    <w:p w14:paraId="1A9A7616" w14:textId="77777777" w:rsidR="00C66AAF" w:rsidRPr="0025747E" w:rsidRDefault="004C3003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16E1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6AAF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32B0EEB4" w14:textId="77777777" w:rsidR="00C66AAF" w:rsidRPr="0025747E" w:rsidRDefault="00C66AAF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16E1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48C23885" w14:textId="77777777" w:rsidR="00715D03" w:rsidRPr="0025747E" w:rsidRDefault="00715D03" w:rsidP="00240CF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16E1"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747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Регламент аварийно-технического обслуживания систем инженерного оборудования жилых и общественных зданий  в г. Москве.</w:t>
      </w:r>
    </w:p>
    <w:sectPr w:rsidR="00715D03" w:rsidRPr="0025747E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1C264" w14:textId="77777777" w:rsidR="00C732B4" w:rsidRDefault="00C732B4" w:rsidP="00E83001">
      <w:pPr>
        <w:spacing w:after="0" w:line="240" w:lineRule="auto"/>
      </w:pPr>
      <w:r>
        <w:separator/>
      </w:r>
    </w:p>
  </w:endnote>
  <w:endnote w:type="continuationSeparator" w:id="0">
    <w:p w14:paraId="08CBE06B" w14:textId="77777777" w:rsidR="00C732B4" w:rsidRDefault="00C732B4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7A6EA393" w14:textId="77777777" w:rsidR="008251C2" w:rsidRDefault="00662B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39B">
          <w:rPr>
            <w:noProof/>
          </w:rPr>
          <w:t>- 31 -</w:t>
        </w:r>
        <w:r>
          <w:rPr>
            <w:noProof/>
          </w:rPr>
          <w:fldChar w:fldCharType="end"/>
        </w:r>
      </w:p>
    </w:sdtContent>
  </w:sdt>
  <w:p w14:paraId="01862CC7" w14:textId="77777777" w:rsidR="008251C2" w:rsidRDefault="008251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5E489" w14:textId="77777777" w:rsidR="00C732B4" w:rsidRDefault="00C732B4" w:rsidP="00E83001">
      <w:pPr>
        <w:spacing w:after="0" w:line="240" w:lineRule="auto"/>
      </w:pPr>
      <w:r>
        <w:separator/>
      </w:r>
    </w:p>
  </w:footnote>
  <w:footnote w:type="continuationSeparator" w:id="0">
    <w:p w14:paraId="1706CC7E" w14:textId="77777777" w:rsidR="00C732B4" w:rsidRDefault="00C732B4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51E17" w14:textId="77777777" w:rsidR="008251C2" w:rsidRPr="001649EC" w:rsidRDefault="008251C2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79CA71C2" wp14:editId="667B1ACE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13604049" w14:textId="77777777" w:rsidR="008251C2" w:rsidRDefault="008251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6EFE"/>
    <w:multiLevelType w:val="hybridMultilevel"/>
    <w:tmpl w:val="C018D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C578A"/>
    <w:multiLevelType w:val="hybridMultilevel"/>
    <w:tmpl w:val="1776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DB607F"/>
    <w:multiLevelType w:val="hybridMultilevel"/>
    <w:tmpl w:val="4788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717DB"/>
    <w:multiLevelType w:val="hybridMultilevel"/>
    <w:tmpl w:val="A0161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28"/>
  </w:num>
  <w:num w:numId="4">
    <w:abstractNumId w:val="25"/>
  </w:num>
  <w:num w:numId="5">
    <w:abstractNumId w:val="40"/>
  </w:num>
  <w:num w:numId="6">
    <w:abstractNumId w:val="38"/>
  </w:num>
  <w:num w:numId="7">
    <w:abstractNumId w:val="13"/>
  </w:num>
  <w:num w:numId="8">
    <w:abstractNumId w:val="3"/>
  </w:num>
  <w:num w:numId="9">
    <w:abstractNumId w:val="21"/>
  </w:num>
  <w:num w:numId="10">
    <w:abstractNumId w:val="19"/>
  </w:num>
  <w:num w:numId="11">
    <w:abstractNumId w:val="33"/>
  </w:num>
  <w:num w:numId="12">
    <w:abstractNumId w:val="4"/>
  </w:num>
  <w:num w:numId="13">
    <w:abstractNumId w:val="18"/>
  </w:num>
  <w:num w:numId="14">
    <w:abstractNumId w:val="11"/>
  </w:num>
  <w:num w:numId="15">
    <w:abstractNumId w:val="39"/>
  </w:num>
  <w:num w:numId="16">
    <w:abstractNumId w:val="8"/>
  </w:num>
  <w:num w:numId="17">
    <w:abstractNumId w:val="32"/>
  </w:num>
  <w:num w:numId="18">
    <w:abstractNumId w:val="16"/>
  </w:num>
  <w:num w:numId="19">
    <w:abstractNumId w:val="5"/>
  </w:num>
  <w:num w:numId="20">
    <w:abstractNumId w:val="34"/>
  </w:num>
  <w:num w:numId="21">
    <w:abstractNumId w:val="29"/>
  </w:num>
  <w:num w:numId="22">
    <w:abstractNumId w:val="36"/>
  </w:num>
  <w:num w:numId="23">
    <w:abstractNumId w:val="37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4"/>
  </w:num>
  <w:num w:numId="27">
    <w:abstractNumId w:val="26"/>
  </w:num>
  <w:num w:numId="28">
    <w:abstractNumId w:val="7"/>
  </w:num>
  <w:num w:numId="29">
    <w:abstractNumId w:val="35"/>
  </w:num>
  <w:num w:numId="30">
    <w:abstractNumId w:val="22"/>
  </w:num>
  <w:num w:numId="31">
    <w:abstractNumId w:val="1"/>
  </w:num>
  <w:num w:numId="32">
    <w:abstractNumId w:val="31"/>
  </w:num>
  <w:num w:numId="33">
    <w:abstractNumId w:val="0"/>
  </w:num>
  <w:num w:numId="34">
    <w:abstractNumId w:val="9"/>
  </w:num>
  <w:num w:numId="35">
    <w:abstractNumId w:val="23"/>
  </w:num>
  <w:num w:numId="36">
    <w:abstractNumId w:val="17"/>
  </w:num>
  <w:num w:numId="37">
    <w:abstractNumId w:val="6"/>
  </w:num>
  <w:num w:numId="38">
    <w:abstractNumId w:val="12"/>
  </w:num>
  <w:num w:numId="39">
    <w:abstractNumId w:val="24"/>
  </w:num>
  <w:num w:numId="40">
    <w:abstractNumId w:val="2"/>
  </w:num>
  <w:num w:numId="4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133B4"/>
    <w:rsid w:val="000159A6"/>
    <w:rsid w:val="000177E3"/>
    <w:rsid w:val="000371D1"/>
    <w:rsid w:val="00037F14"/>
    <w:rsid w:val="00044D00"/>
    <w:rsid w:val="00051E43"/>
    <w:rsid w:val="0006047A"/>
    <w:rsid w:val="00061C23"/>
    <w:rsid w:val="000741AF"/>
    <w:rsid w:val="00083D70"/>
    <w:rsid w:val="000857D7"/>
    <w:rsid w:val="000864CF"/>
    <w:rsid w:val="00090CCD"/>
    <w:rsid w:val="00095B7A"/>
    <w:rsid w:val="000A4F46"/>
    <w:rsid w:val="000B31EB"/>
    <w:rsid w:val="000B325D"/>
    <w:rsid w:val="000B4EA0"/>
    <w:rsid w:val="000B6519"/>
    <w:rsid w:val="000C285F"/>
    <w:rsid w:val="000C2D7C"/>
    <w:rsid w:val="000C4563"/>
    <w:rsid w:val="000C5A95"/>
    <w:rsid w:val="000C7A87"/>
    <w:rsid w:val="000D5DB1"/>
    <w:rsid w:val="000E06F8"/>
    <w:rsid w:val="000E6DB4"/>
    <w:rsid w:val="000F3BB3"/>
    <w:rsid w:val="000F47FA"/>
    <w:rsid w:val="000F4B8C"/>
    <w:rsid w:val="000F4D0A"/>
    <w:rsid w:val="000F7664"/>
    <w:rsid w:val="001120FC"/>
    <w:rsid w:val="001158D9"/>
    <w:rsid w:val="00117DE4"/>
    <w:rsid w:val="00120B42"/>
    <w:rsid w:val="00123196"/>
    <w:rsid w:val="00123CC8"/>
    <w:rsid w:val="00126D2C"/>
    <w:rsid w:val="001357CC"/>
    <w:rsid w:val="00144D11"/>
    <w:rsid w:val="001528DC"/>
    <w:rsid w:val="00160004"/>
    <w:rsid w:val="00160A7E"/>
    <w:rsid w:val="00163DC1"/>
    <w:rsid w:val="00171533"/>
    <w:rsid w:val="00172EC0"/>
    <w:rsid w:val="001732C5"/>
    <w:rsid w:val="0017577A"/>
    <w:rsid w:val="001812BA"/>
    <w:rsid w:val="001843D8"/>
    <w:rsid w:val="00184772"/>
    <w:rsid w:val="0018661A"/>
    <w:rsid w:val="001867A8"/>
    <w:rsid w:val="00193D0C"/>
    <w:rsid w:val="00193DE7"/>
    <w:rsid w:val="00196CC4"/>
    <w:rsid w:val="001A190C"/>
    <w:rsid w:val="001A53F5"/>
    <w:rsid w:val="001A75F4"/>
    <w:rsid w:val="001B177F"/>
    <w:rsid w:val="001B3E1C"/>
    <w:rsid w:val="001C1641"/>
    <w:rsid w:val="001C6980"/>
    <w:rsid w:val="001C6B10"/>
    <w:rsid w:val="001D1D91"/>
    <w:rsid w:val="001D2632"/>
    <w:rsid w:val="001E36FD"/>
    <w:rsid w:val="001E5F3B"/>
    <w:rsid w:val="001F5417"/>
    <w:rsid w:val="00202D5B"/>
    <w:rsid w:val="002040D0"/>
    <w:rsid w:val="00206C2F"/>
    <w:rsid w:val="00211AE3"/>
    <w:rsid w:val="002165EF"/>
    <w:rsid w:val="00217A62"/>
    <w:rsid w:val="002240E3"/>
    <w:rsid w:val="002316DC"/>
    <w:rsid w:val="00236780"/>
    <w:rsid w:val="00240CF6"/>
    <w:rsid w:val="00241B89"/>
    <w:rsid w:val="00243623"/>
    <w:rsid w:val="00243B72"/>
    <w:rsid w:val="00243C23"/>
    <w:rsid w:val="002446D6"/>
    <w:rsid w:val="002468AD"/>
    <w:rsid w:val="00251251"/>
    <w:rsid w:val="00253F4C"/>
    <w:rsid w:val="0025747E"/>
    <w:rsid w:val="002627DC"/>
    <w:rsid w:val="00266584"/>
    <w:rsid w:val="0027420C"/>
    <w:rsid w:val="00274267"/>
    <w:rsid w:val="002771AB"/>
    <w:rsid w:val="00281B56"/>
    <w:rsid w:val="00283309"/>
    <w:rsid w:val="00283B8F"/>
    <w:rsid w:val="00283FEB"/>
    <w:rsid w:val="00287A0D"/>
    <w:rsid w:val="00291870"/>
    <w:rsid w:val="002920F5"/>
    <w:rsid w:val="00295331"/>
    <w:rsid w:val="00296268"/>
    <w:rsid w:val="00296DF6"/>
    <w:rsid w:val="002A1889"/>
    <w:rsid w:val="002A1B25"/>
    <w:rsid w:val="002A1EE3"/>
    <w:rsid w:val="002A30CD"/>
    <w:rsid w:val="002A6C4D"/>
    <w:rsid w:val="002B0189"/>
    <w:rsid w:val="002B27B8"/>
    <w:rsid w:val="002B7382"/>
    <w:rsid w:val="002C1E69"/>
    <w:rsid w:val="002D007A"/>
    <w:rsid w:val="002D1786"/>
    <w:rsid w:val="002D2AA7"/>
    <w:rsid w:val="002D3372"/>
    <w:rsid w:val="002D7763"/>
    <w:rsid w:val="002E3B89"/>
    <w:rsid w:val="002F2D93"/>
    <w:rsid w:val="002F4331"/>
    <w:rsid w:val="002F4A0C"/>
    <w:rsid w:val="002F658C"/>
    <w:rsid w:val="00300C6F"/>
    <w:rsid w:val="00306E3F"/>
    <w:rsid w:val="0030725D"/>
    <w:rsid w:val="0031029E"/>
    <w:rsid w:val="00313AF3"/>
    <w:rsid w:val="00331861"/>
    <w:rsid w:val="0033273B"/>
    <w:rsid w:val="003331A5"/>
    <w:rsid w:val="003417A5"/>
    <w:rsid w:val="00342000"/>
    <w:rsid w:val="00350465"/>
    <w:rsid w:val="003543ED"/>
    <w:rsid w:val="00355F18"/>
    <w:rsid w:val="0036074A"/>
    <w:rsid w:val="0036248C"/>
    <w:rsid w:val="003715E3"/>
    <w:rsid w:val="00385799"/>
    <w:rsid w:val="003929A1"/>
    <w:rsid w:val="00392F21"/>
    <w:rsid w:val="00395B52"/>
    <w:rsid w:val="003A56F4"/>
    <w:rsid w:val="003A5D89"/>
    <w:rsid w:val="003B3490"/>
    <w:rsid w:val="003B38F8"/>
    <w:rsid w:val="003B4F47"/>
    <w:rsid w:val="003B543A"/>
    <w:rsid w:val="003C0343"/>
    <w:rsid w:val="003C0FEB"/>
    <w:rsid w:val="003C52EB"/>
    <w:rsid w:val="003C7107"/>
    <w:rsid w:val="003C7445"/>
    <w:rsid w:val="003D3782"/>
    <w:rsid w:val="003E03EC"/>
    <w:rsid w:val="003E1814"/>
    <w:rsid w:val="003E657B"/>
    <w:rsid w:val="003F4947"/>
    <w:rsid w:val="00404CCE"/>
    <w:rsid w:val="00417BE2"/>
    <w:rsid w:val="0042057C"/>
    <w:rsid w:val="00420C77"/>
    <w:rsid w:val="004257B0"/>
    <w:rsid w:val="004268B7"/>
    <w:rsid w:val="00430C38"/>
    <w:rsid w:val="00435654"/>
    <w:rsid w:val="00435F78"/>
    <w:rsid w:val="00463B31"/>
    <w:rsid w:val="00464B9A"/>
    <w:rsid w:val="00465BC5"/>
    <w:rsid w:val="00470200"/>
    <w:rsid w:val="00474025"/>
    <w:rsid w:val="00481740"/>
    <w:rsid w:val="004904F1"/>
    <w:rsid w:val="004919C2"/>
    <w:rsid w:val="004A2A06"/>
    <w:rsid w:val="004A3624"/>
    <w:rsid w:val="004A555E"/>
    <w:rsid w:val="004B0179"/>
    <w:rsid w:val="004B379E"/>
    <w:rsid w:val="004B4A7F"/>
    <w:rsid w:val="004C1599"/>
    <w:rsid w:val="004C3003"/>
    <w:rsid w:val="004D556A"/>
    <w:rsid w:val="004E3617"/>
    <w:rsid w:val="004E5C25"/>
    <w:rsid w:val="004E695C"/>
    <w:rsid w:val="004F4EEA"/>
    <w:rsid w:val="004F5373"/>
    <w:rsid w:val="004F60E6"/>
    <w:rsid w:val="004F7C16"/>
    <w:rsid w:val="005007D5"/>
    <w:rsid w:val="00502D7A"/>
    <w:rsid w:val="005046CE"/>
    <w:rsid w:val="005054A6"/>
    <w:rsid w:val="005115F0"/>
    <w:rsid w:val="00525C6A"/>
    <w:rsid w:val="00527576"/>
    <w:rsid w:val="0053051F"/>
    <w:rsid w:val="005402C7"/>
    <w:rsid w:val="00540BA1"/>
    <w:rsid w:val="005429C1"/>
    <w:rsid w:val="00544BEE"/>
    <w:rsid w:val="0054657D"/>
    <w:rsid w:val="00554706"/>
    <w:rsid w:val="00554739"/>
    <w:rsid w:val="0055584C"/>
    <w:rsid w:val="00556196"/>
    <w:rsid w:val="00562C64"/>
    <w:rsid w:val="00562CE5"/>
    <w:rsid w:val="00565E40"/>
    <w:rsid w:val="00566145"/>
    <w:rsid w:val="0057183E"/>
    <w:rsid w:val="00572800"/>
    <w:rsid w:val="005750EB"/>
    <w:rsid w:val="005803F1"/>
    <w:rsid w:val="00590411"/>
    <w:rsid w:val="00590864"/>
    <w:rsid w:val="00591F92"/>
    <w:rsid w:val="005A0E2D"/>
    <w:rsid w:val="005A1C82"/>
    <w:rsid w:val="005B4619"/>
    <w:rsid w:val="005B6573"/>
    <w:rsid w:val="005B7DBB"/>
    <w:rsid w:val="005C0334"/>
    <w:rsid w:val="005C0458"/>
    <w:rsid w:val="005C1608"/>
    <w:rsid w:val="005C2D37"/>
    <w:rsid w:val="005C2E2A"/>
    <w:rsid w:val="005C38B1"/>
    <w:rsid w:val="005C70C6"/>
    <w:rsid w:val="005D023E"/>
    <w:rsid w:val="005D28C3"/>
    <w:rsid w:val="005D3256"/>
    <w:rsid w:val="005D3E06"/>
    <w:rsid w:val="005E1457"/>
    <w:rsid w:val="005E3AEE"/>
    <w:rsid w:val="005E60D3"/>
    <w:rsid w:val="005F290C"/>
    <w:rsid w:val="005F6C13"/>
    <w:rsid w:val="00601F29"/>
    <w:rsid w:val="00603222"/>
    <w:rsid w:val="00603E3D"/>
    <w:rsid w:val="00604D30"/>
    <w:rsid w:val="006065A0"/>
    <w:rsid w:val="00610A6D"/>
    <w:rsid w:val="006113A9"/>
    <w:rsid w:val="00613453"/>
    <w:rsid w:val="00614714"/>
    <w:rsid w:val="00622BB1"/>
    <w:rsid w:val="0062588B"/>
    <w:rsid w:val="00626870"/>
    <w:rsid w:val="006415AA"/>
    <w:rsid w:val="00642825"/>
    <w:rsid w:val="00644BF7"/>
    <w:rsid w:val="00647CED"/>
    <w:rsid w:val="00653C99"/>
    <w:rsid w:val="00656188"/>
    <w:rsid w:val="00662B50"/>
    <w:rsid w:val="00662C0A"/>
    <w:rsid w:val="00664904"/>
    <w:rsid w:val="00667064"/>
    <w:rsid w:val="006777D3"/>
    <w:rsid w:val="00680450"/>
    <w:rsid w:val="0068251C"/>
    <w:rsid w:val="006827BB"/>
    <w:rsid w:val="00690029"/>
    <w:rsid w:val="0069051C"/>
    <w:rsid w:val="00694AB4"/>
    <w:rsid w:val="006973A8"/>
    <w:rsid w:val="006A1D6E"/>
    <w:rsid w:val="006A1FFB"/>
    <w:rsid w:val="006A2F0F"/>
    <w:rsid w:val="006A34F7"/>
    <w:rsid w:val="006A48E9"/>
    <w:rsid w:val="006A5D29"/>
    <w:rsid w:val="006B16E1"/>
    <w:rsid w:val="006B27BB"/>
    <w:rsid w:val="006C032E"/>
    <w:rsid w:val="006C1D96"/>
    <w:rsid w:val="006C381C"/>
    <w:rsid w:val="006C55AB"/>
    <w:rsid w:val="006C5901"/>
    <w:rsid w:val="006C7F6E"/>
    <w:rsid w:val="006D5C41"/>
    <w:rsid w:val="006D61C2"/>
    <w:rsid w:val="006E1DF7"/>
    <w:rsid w:val="006E4416"/>
    <w:rsid w:val="006F1258"/>
    <w:rsid w:val="006F166F"/>
    <w:rsid w:val="006F1EF7"/>
    <w:rsid w:val="006F1F10"/>
    <w:rsid w:val="006F5C79"/>
    <w:rsid w:val="006F60B0"/>
    <w:rsid w:val="00700798"/>
    <w:rsid w:val="00703241"/>
    <w:rsid w:val="00705026"/>
    <w:rsid w:val="00707BF6"/>
    <w:rsid w:val="00715D03"/>
    <w:rsid w:val="007167D6"/>
    <w:rsid w:val="007227D8"/>
    <w:rsid w:val="00724D03"/>
    <w:rsid w:val="00726168"/>
    <w:rsid w:val="0073421D"/>
    <w:rsid w:val="00736CD6"/>
    <w:rsid w:val="00743250"/>
    <w:rsid w:val="00752547"/>
    <w:rsid w:val="00756909"/>
    <w:rsid w:val="00761513"/>
    <w:rsid w:val="00762980"/>
    <w:rsid w:val="00775653"/>
    <w:rsid w:val="00777392"/>
    <w:rsid w:val="00794BBF"/>
    <w:rsid w:val="00794D86"/>
    <w:rsid w:val="00794E4A"/>
    <w:rsid w:val="007A3AC2"/>
    <w:rsid w:val="007A5549"/>
    <w:rsid w:val="007B10D5"/>
    <w:rsid w:val="007B1D58"/>
    <w:rsid w:val="007B4847"/>
    <w:rsid w:val="007B4ED5"/>
    <w:rsid w:val="007C29FF"/>
    <w:rsid w:val="007C33F7"/>
    <w:rsid w:val="007D347E"/>
    <w:rsid w:val="007D51E0"/>
    <w:rsid w:val="007D7EE0"/>
    <w:rsid w:val="007E4F2E"/>
    <w:rsid w:val="007E4FDF"/>
    <w:rsid w:val="007E6361"/>
    <w:rsid w:val="007E7BF2"/>
    <w:rsid w:val="007F1BD4"/>
    <w:rsid w:val="007F2834"/>
    <w:rsid w:val="007F69DC"/>
    <w:rsid w:val="008007B6"/>
    <w:rsid w:val="0080693D"/>
    <w:rsid w:val="00817A17"/>
    <w:rsid w:val="00820999"/>
    <w:rsid w:val="008251C2"/>
    <w:rsid w:val="008270E7"/>
    <w:rsid w:val="00832C90"/>
    <w:rsid w:val="00837962"/>
    <w:rsid w:val="00842A82"/>
    <w:rsid w:val="008527E5"/>
    <w:rsid w:val="00862235"/>
    <w:rsid w:val="0086380E"/>
    <w:rsid w:val="00871A9B"/>
    <w:rsid w:val="00871E3D"/>
    <w:rsid w:val="008723F4"/>
    <w:rsid w:val="00877EE1"/>
    <w:rsid w:val="00884278"/>
    <w:rsid w:val="0088469E"/>
    <w:rsid w:val="00885DB6"/>
    <w:rsid w:val="00886017"/>
    <w:rsid w:val="008863EB"/>
    <w:rsid w:val="00886CDF"/>
    <w:rsid w:val="00890C6A"/>
    <w:rsid w:val="008921E9"/>
    <w:rsid w:val="00894F88"/>
    <w:rsid w:val="008A0989"/>
    <w:rsid w:val="008B03C0"/>
    <w:rsid w:val="008B4672"/>
    <w:rsid w:val="008B4BBA"/>
    <w:rsid w:val="008B645D"/>
    <w:rsid w:val="008C52D3"/>
    <w:rsid w:val="008D13AE"/>
    <w:rsid w:val="008D2477"/>
    <w:rsid w:val="008D41D1"/>
    <w:rsid w:val="008D60EC"/>
    <w:rsid w:val="008E1B88"/>
    <w:rsid w:val="008E24E5"/>
    <w:rsid w:val="008F28A4"/>
    <w:rsid w:val="008F6ECC"/>
    <w:rsid w:val="00901016"/>
    <w:rsid w:val="00905265"/>
    <w:rsid w:val="009067F4"/>
    <w:rsid w:val="00912F73"/>
    <w:rsid w:val="00913206"/>
    <w:rsid w:val="00915876"/>
    <w:rsid w:val="00916F31"/>
    <w:rsid w:val="009200E3"/>
    <w:rsid w:val="00922440"/>
    <w:rsid w:val="0092439B"/>
    <w:rsid w:val="009266E8"/>
    <w:rsid w:val="00934CA0"/>
    <w:rsid w:val="00935059"/>
    <w:rsid w:val="0094398D"/>
    <w:rsid w:val="009451B6"/>
    <w:rsid w:val="0095260F"/>
    <w:rsid w:val="009536F0"/>
    <w:rsid w:val="0095462A"/>
    <w:rsid w:val="00961A46"/>
    <w:rsid w:val="009647C7"/>
    <w:rsid w:val="00970603"/>
    <w:rsid w:val="00975D71"/>
    <w:rsid w:val="0097768F"/>
    <w:rsid w:val="00986EF8"/>
    <w:rsid w:val="00987304"/>
    <w:rsid w:val="00991BE0"/>
    <w:rsid w:val="00992D3E"/>
    <w:rsid w:val="00995893"/>
    <w:rsid w:val="009959F8"/>
    <w:rsid w:val="009A071D"/>
    <w:rsid w:val="009A126E"/>
    <w:rsid w:val="009A1BD4"/>
    <w:rsid w:val="009A28D3"/>
    <w:rsid w:val="009A39E4"/>
    <w:rsid w:val="009A5291"/>
    <w:rsid w:val="009A5A21"/>
    <w:rsid w:val="009B06D7"/>
    <w:rsid w:val="009B1552"/>
    <w:rsid w:val="009B1D14"/>
    <w:rsid w:val="009B2BD1"/>
    <w:rsid w:val="009B4585"/>
    <w:rsid w:val="009B6AFA"/>
    <w:rsid w:val="009C0B29"/>
    <w:rsid w:val="009C1AA4"/>
    <w:rsid w:val="009C2736"/>
    <w:rsid w:val="009D052E"/>
    <w:rsid w:val="009D1368"/>
    <w:rsid w:val="009D2FC6"/>
    <w:rsid w:val="009D5734"/>
    <w:rsid w:val="009D7581"/>
    <w:rsid w:val="009D7FC1"/>
    <w:rsid w:val="009E5230"/>
    <w:rsid w:val="009F2ECA"/>
    <w:rsid w:val="009F5CC4"/>
    <w:rsid w:val="00A016D6"/>
    <w:rsid w:val="00A05218"/>
    <w:rsid w:val="00A12617"/>
    <w:rsid w:val="00A151A3"/>
    <w:rsid w:val="00A22E87"/>
    <w:rsid w:val="00A24627"/>
    <w:rsid w:val="00A30F42"/>
    <w:rsid w:val="00A340A4"/>
    <w:rsid w:val="00A347D3"/>
    <w:rsid w:val="00A372DE"/>
    <w:rsid w:val="00A418AB"/>
    <w:rsid w:val="00A42AB5"/>
    <w:rsid w:val="00A5106A"/>
    <w:rsid w:val="00A5586B"/>
    <w:rsid w:val="00A5599A"/>
    <w:rsid w:val="00A578F0"/>
    <w:rsid w:val="00A67CF0"/>
    <w:rsid w:val="00A73288"/>
    <w:rsid w:val="00A742D8"/>
    <w:rsid w:val="00A74849"/>
    <w:rsid w:val="00A77416"/>
    <w:rsid w:val="00A779CF"/>
    <w:rsid w:val="00A81965"/>
    <w:rsid w:val="00A845F0"/>
    <w:rsid w:val="00A8711C"/>
    <w:rsid w:val="00A97C70"/>
    <w:rsid w:val="00AA137B"/>
    <w:rsid w:val="00AA777E"/>
    <w:rsid w:val="00AC0E34"/>
    <w:rsid w:val="00AC36A9"/>
    <w:rsid w:val="00AC7C18"/>
    <w:rsid w:val="00AD7970"/>
    <w:rsid w:val="00AE60D1"/>
    <w:rsid w:val="00B1018F"/>
    <w:rsid w:val="00B10BEE"/>
    <w:rsid w:val="00B117E3"/>
    <w:rsid w:val="00B14A85"/>
    <w:rsid w:val="00B20F15"/>
    <w:rsid w:val="00B26599"/>
    <w:rsid w:val="00B26927"/>
    <w:rsid w:val="00B3255C"/>
    <w:rsid w:val="00B32E9A"/>
    <w:rsid w:val="00B34FE9"/>
    <w:rsid w:val="00B41EE8"/>
    <w:rsid w:val="00B47753"/>
    <w:rsid w:val="00B5086F"/>
    <w:rsid w:val="00B526FA"/>
    <w:rsid w:val="00B52AFA"/>
    <w:rsid w:val="00B55357"/>
    <w:rsid w:val="00B559B3"/>
    <w:rsid w:val="00B55FDB"/>
    <w:rsid w:val="00B57FF7"/>
    <w:rsid w:val="00B62BF3"/>
    <w:rsid w:val="00B63B28"/>
    <w:rsid w:val="00B6403A"/>
    <w:rsid w:val="00B66227"/>
    <w:rsid w:val="00B77A06"/>
    <w:rsid w:val="00B77DD2"/>
    <w:rsid w:val="00B80B13"/>
    <w:rsid w:val="00B82EA8"/>
    <w:rsid w:val="00B83C84"/>
    <w:rsid w:val="00B86D17"/>
    <w:rsid w:val="00B8711B"/>
    <w:rsid w:val="00B9106B"/>
    <w:rsid w:val="00B96179"/>
    <w:rsid w:val="00BA0CA8"/>
    <w:rsid w:val="00BA18A2"/>
    <w:rsid w:val="00BA33C1"/>
    <w:rsid w:val="00BA4CF5"/>
    <w:rsid w:val="00BA6020"/>
    <w:rsid w:val="00BA63C6"/>
    <w:rsid w:val="00BA7937"/>
    <w:rsid w:val="00BC24E9"/>
    <w:rsid w:val="00BD17E3"/>
    <w:rsid w:val="00BE1ED8"/>
    <w:rsid w:val="00BE5940"/>
    <w:rsid w:val="00BF1135"/>
    <w:rsid w:val="00BF3C05"/>
    <w:rsid w:val="00C052E0"/>
    <w:rsid w:val="00C063BB"/>
    <w:rsid w:val="00C07B96"/>
    <w:rsid w:val="00C14623"/>
    <w:rsid w:val="00C17988"/>
    <w:rsid w:val="00C327EC"/>
    <w:rsid w:val="00C34124"/>
    <w:rsid w:val="00C34C33"/>
    <w:rsid w:val="00C44534"/>
    <w:rsid w:val="00C462AD"/>
    <w:rsid w:val="00C46B72"/>
    <w:rsid w:val="00C47309"/>
    <w:rsid w:val="00C4799F"/>
    <w:rsid w:val="00C51261"/>
    <w:rsid w:val="00C552CF"/>
    <w:rsid w:val="00C621CA"/>
    <w:rsid w:val="00C643D0"/>
    <w:rsid w:val="00C64C21"/>
    <w:rsid w:val="00C66AAF"/>
    <w:rsid w:val="00C670D6"/>
    <w:rsid w:val="00C72E9A"/>
    <w:rsid w:val="00C732B4"/>
    <w:rsid w:val="00C76147"/>
    <w:rsid w:val="00C76E99"/>
    <w:rsid w:val="00C77BC7"/>
    <w:rsid w:val="00C808E5"/>
    <w:rsid w:val="00C833AE"/>
    <w:rsid w:val="00C84D54"/>
    <w:rsid w:val="00C91C2B"/>
    <w:rsid w:val="00C96006"/>
    <w:rsid w:val="00C97254"/>
    <w:rsid w:val="00CA4ACC"/>
    <w:rsid w:val="00CB3E28"/>
    <w:rsid w:val="00CB5B00"/>
    <w:rsid w:val="00CB764F"/>
    <w:rsid w:val="00CC1F9B"/>
    <w:rsid w:val="00CC6071"/>
    <w:rsid w:val="00CC6940"/>
    <w:rsid w:val="00CD0975"/>
    <w:rsid w:val="00CD1035"/>
    <w:rsid w:val="00CD7775"/>
    <w:rsid w:val="00CE297D"/>
    <w:rsid w:val="00CE2F7C"/>
    <w:rsid w:val="00CF021A"/>
    <w:rsid w:val="00CF53B9"/>
    <w:rsid w:val="00D035DA"/>
    <w:rsid w:val="00D07A51"/>
    <w:rsid w:val="00D101D2"/>
    <w:rsid w:val="00D119C6"/>
    <w:rsid w:val="00D133D1"/>
    <w:rsid w:val="00D15353"/>
    <w:rsid w:val="00D218F7"/>
    <w:rsid w:val="00D242DC"/>
    <w:rsid w:val="00D24A0A"/>
    <w:rsid w:val="00D25055"/>
    <w:rsid w:val="00D32273"/>
    <w:rsid w:val="00D3237C"/>
    <w:rsid w:val="00D34267"/>
    <w:rsid w:val="00D3533E"/>
    <w:rsid w:val="00D3732F"/>
    <w:rsid w:val="00D405BC"/>
    <w:rsid w:val="00D44350"/>
    <w:rsid w:val="00D4553A"/>
    <w:rsid w:val="00D46376"/>
    <w:rsid w:val="00D52C8C"/>
    <w:rsid w:val="00D536BF"/>
    <w:rsid w:val="00D547A6"/>
    <w:rsid w:val="00D54B65"/>
    <w:rsid w:val="00D56868"/>
    <w:rsid w:val="00D603CC"/>
    <w:rsid w:val="00D61B0D"/>
    <w:rsid w:val="00D62E82"/>
    <w:rsid w:val="00D66781"/>
    <w:rsid w:val="00D7097E"/>
    <w:rsid w:val="00D71CCC"/>
    <w:rsid w:val="00D744F6"/>
    <w:rsid w:val="00D755BD"/>
    <w:rsid w:val="00D77086"/>
    <w:rsid w:val="00D809C3"/>
    <w:rsid w:val="00DA46BD"/>
    <w:rsid w:val="00DA6B25"/>
    <w:rsid w:val="00DA7AA8"/>
    <w:rsid w:val="00DB090F"/>
    <w:rsid w:val="00DC0FCF"/>
    <w:rsid w:val="00DC1270"/>
    <w:rsid w:val="00DC18B2"/>
    <w:rsid w:val="00DC351E"/>
    <w:rsid w:val="00DC3E32"/>
    <w:rsid w:val="00DC6612"/>
    <w:rsid w:val="00DC6E9C"/>
    <w:rsid w:val="00DC7B47"/>
    <w:rsid w:val="00DD17B9"/>
    <w:rsid w:val="00DD69A0"/>
    <w:rsid w:val="00DD6D3C"/>
    <w:rsid w:val="00DE3212"/>
    <w:rsid w:val="00DE506F"/>
    <w:rsid w:val="00DF1A8C"/>
    <w:rsid w:val="00E01267"/>
    <w:rsid w:val="00E05CBA"/>
    <w:rsid w:val="00E069BB"/>
    <w:rsid w:val="00E1103C"/>
    <w:rsid w:val="00E14347"/>
    <w:rsid w:val="00E14EA0"/>
    <w:rsid w:val="00E348A5"/>
    <w:rsid w:val="00E35896"/>
    <w:rsid w:val="00E413BF"/>
    <w:rsid w:val="00E41DBC"/>
    <w:rsid w:val="00E45F96"/>
    <w:rsid w:val="00E45FC6"/>
    <w:rsid w:val="00E535E6"/>
    <w:rsid w:val="00E5627E"/>
    <w:rsid w:val="00E57259"/>
    <w:rsid w:val="00E622C0"/>
    <w:rsid w:val="00E64EE1"/>
    <w:rsid w:val="00E6785B"/>
    <w:rsid w:val="00E72F6B"/>
    <w:rsid w:val="00E74FC0"/>
    <w:rsid w:val="00E807FD"/>
    <w:rsid w:val="00E83001"/>
    <w:rsid w:val="00E87854"/>
    <w:rsid w:val="00E91D74"/>
    <w:rsid w:val="00EA0F45"/>
    <w:rsid w:val="00EA1D99"/>
    <w:rsid w:val="00EB116D"/>
    <w:rsid w:val="00EB16AD"/>
    <w:rsid w:val="00EB55BA"/>
    <w:rsid w:val="00EC007B"/>
    <w:rsid w:val="00EC0F4D"/>
    <w:rsid w:val="00EC1512"/>
    <w:rsid w:val="00ED335B"/>
    <w:rsid w:val="00ED4FC4"/>
    <w:rsid w:val="00ED6313"/>
    <w:rsid w:val="00ED6E24"/>
    <w:rsid w:val="00ED7801"/>
    <w:rsid w:val="00EE1A91"/>
    <w:rsid w:val="00EF2634"/>
    <w:rsid w:val="00EF34DF"/>
    <w:rsid w:val="00EF3B7B"/>
    <w:rsid w:val="00EF68B4"/>
    <w:rsid w:val="00F01C4A"/>
    <w:rsid w:val="00F01CFF"/>
    <w:rsid w:val="00F042BD"/>
    <w:rsid w:val="00F05F83"/>
    <w:rsid w:val="00F13082"/>
    <w:rsid w:val="00F1660A"/>
    <w:rsid w:val="00F205E2"/>
    <w:rsid w:val="00F21432"/>
    <w:rsid w:val="00F246E2"/>
    <w:rsid w:val="00F30E30"/>
    <w:rsid w:val="00F34808"/>
    <w:rsid w:val="00F35707"/>
    <w:rsid w:val="00F37156"/>
    <w:rsid w:val="00F42734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61456"/>
    <w:rsid w:val="00F651BA"/>
    <w:rsid w:val="00F6720D"/>
    <w:rsid w:val="00F67823"/>
    <w:rsid w:val="00F76DF3"/>
    <w:rsid w:val="00F834A2"/>
    <w:rsid w:val="00F84EEF"/>
    <w:rsid w:val="00F863AF"/>
    <w:rsid w:val="00F8759B"/>
    <w:rsid w:val="00F8799B"/>
    <w:rsid w:val="00F90DB6"/>
    <w:rsid w:val="00F92099"/>
    <w:rsid w:val="00F94624"/>
    <w:rsid w:val="00FA0927"/>
    <w:rsid w:val="00FB12C6"/>
    <w:rsid w:val="00FB1D94"/>
    <w:rsid w:val="00FB3480"/>
    <w:rsid w:val="00FB5027"/>
    <w:rsid w:val="00FB6008"/>
    <w:rsid w:val="00FB784E"/>
    <w:rsid w:val="00FC258B"/>
    <w:rsid w:val="00FC2B2B"/>
    <w:rsid w:val="00FC59BE"/>
    <w:rsid w:val="00FD36C7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BDABF57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03A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1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061C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B662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59"/>
    <w:rsid w:val="00B662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1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-2">
    <w:name w:val="- маркированный вложенный 2"/>
    <w:basedOn w:val="-1"/>
    <w:rsid w:val="00051E43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051E43"/>
    <w:pPr>
      <w:numPr>
        <w:numId w:val="37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051E43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051E43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051E43"/>
    <w:rPr>
      <w:rFonts w:ascii="Arial" w:eastAsia="Arial" w:hAnsi="Arial" w:cs="Arial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185F-F6F5-4421-9FB3-B8EEB4C9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28</cp:revision>
  <cp:lastPrinted>2020-11-04T09:14:00Z</cp:lastPrinted>
  <dcterms:created xsi:type="dcterms:W3CDTF">2020-11-07T08:29:00Z</dcterms:created>
  <dcterms:modified xsi:type="dcterms:W3CDTF">2020-11-15T15:15:00Z</dcterms:modified>
</cp:coreProperties>
</file>